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E8C" w14:textId="77777777" w:rsidR="000A2825" w:rsidRDefault="000A2825" w:rsidP="00615A9D">
      <w:pPr>
        <w:jc w:val="center"/>
        <w:rPr>
          <w:rFonts w:ascii="Times New Roman" w:hAnsi="Times New Roman" w:cs="Times New Roman"/>
          <w:b/>
          <w:bCs/>
          <w:sz w:val="28"/>
          <w:szCs w:val="28"/>
        </w:rPr>
      </w:pPr>
      <w:bookmarkStart w:id="0" w:name="_Hlk522701057"/>
      <w:bookmarkStart w:id="1" w:name="_Hlk520110670"/>
    </w:p>
    <w:p w14:paraId="576E0C16" w14:textId="77777777" w:rsidR="000A2825" w:rsidRDefault="000A2825" w:rsidP="00615A9D">
      <w:pPr>
        <w:jc w:val="center"/>
        <w:rPr>
          <w:rFonts w:ascii="Times New Roman" w:hAnsi="Times New Roman" w:cs="Times New Roman"/>
          <w:b/>
          <w:bCs/>
          <w:sz w:val="28"/>
          <w:szCs w:val="28"/>
        </w:rPr>
      </w:pPr>
    </w:p>
    <w:p w14:paraId="33D28FEB" w14:textId="77777777" w:rsidR="00615A9D" w:rsidRDefault="007C5EB3" w:rsidP="00615A9D">
      <w:pPr>
        <w:jc w:val="center"/>
        <w:rPr>
          <w:rFonts w:ascii="Times New Roman" w:hAnsi="Times New Roman" w:cs="Times New Roman"/>
          <w:b/>
          <w:bCs/>
          <w:sz w:val="28"/>
          <w:szCs w:val="28"/>
        </w:rPr>
      </w:pPr>
      <w:r>
        <w:rPr>
          <w:rFonts w:ascii="Times New Roman" w:hAnsi="Times New Roman" w:cs="Times New Roman"/>
          <w:b/>
          <w:bCs/>
          <w:noProof/>
          <w:sz w:val="28"/>
          <w:szCs w:val="28"/>
        </w:rPr>
        <w:pict w14:anchorId="4CC14028">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alt="" style="width:386.25pt;height:29.25pt;mso-width-percent:0;mso-height-percent:0;mso-width-percent:0;mso-height-percent:0" fillcolor="#1f497d [3215]">
            <v:shadow color="#868686"/>
            <v:textpath style="font-family:&quot;Times New Roman&quot;;font-size:18pt;font-style:italic;v-text-kern:t" trim="t" fitpath="t" xscale="f" string="“BLOWIN' in the WIND”"/>
          </v:shape>
        </w:pict>
      </w:r>
    </w:p>
    <w:p w14:paraId="2FE801BD" w14:textId="77777777" w:rsidR="00615A9D" w:rsidRDefault="00615A9D" w:rsidP="00615A9D">
      <w:pPr>
        <w:jc w:val="center"/>
        <w:rPr>
          <w:rFonts w:ascii="Times New Roman" w:hAnsi="Times New Roman" w:cs="Times New Roman"/>
          <w:b/>
          <w:bCs/>
          <w:sz w:val="28"/>
          <w:szCs w:val="28"/>
        </w:rPr>
      </w:pPr>
    </w:p>
    <w:p w14:paraId="7297818E" w14:textId="04541CAC" w:rsidR="00E60422" w:rsidRPr="00615A9D" w:rsidRDefault="00E60422" w:rsidP="00615A9D">
      <w:pPr>
        <w:jc w:val="center"/>
        <w:rPr>
          <w:rFonts w:ascii="Times New Roman" w:hAnsi="Times New Roman" w:cs="Times New Roman"/>
          <w:b/>
          <w:bCs/>
          <w:sz w:val="28"/>
          <w:szCs w:val="28"/>
        </w:rPr>
      </w:pPr>
      <w:r w:rsidRPr="00615A9D">
        <w:rPr>
          <w:rFonts w:ascii="Times New Roman" w:hAnsi="Times New Roman" w:cs="Times New Roman"/>
          <w:b/>
          <w:bCs/>
          <w:sz w:val="28"/>
          <w:szCs w:val="28"/>
        </w:rPr>
        <w:t>A</w:t>
      </w:r>
      <w:r w:rsidR="009B741A">
        <w:rPr>
          <w:rFonts w:ascii="Times New Roman" w:hAnsi="Times New Roman" w:cs="Times New Roman"/>
          <w:b/>
          <w:bCs/>
          <w:sz w:val="28"/>
          <w:szCs w:val="28"/>
        </w:rPr>
        <w:t xml:space="preserve"> </w:t>
      </w:r>
      <w:r w:rsidRPr="00615A9D">
        <w:rPr>
          <w:rFonts w:ascii="Times New Roman" w:hAnsi="Times New Roman" w:cs="Times New Roman"/>
          <w:b/>
          <w:bCs/>
          <w:sz w:val="28"/>
          <w:szCs w:val="28"/>
        </w:rPr>
        <w:t xml:space="preserve"> STANDARD NGC FLOWER SHOW</w:t>
      </w:r>
    </w:p>
    <w:p w14:paraId="395212E2" w14:textId="77777777" w:rsidR="00E60422" w:rsidRPr="00615A9D" w:rsidRDefault="00E60422" w:rsidP="00615A9D">
      <w:pPr>
        <w:ind w:left="1350" w:firstLine="1350"/>
        <w:jc w:val="center"/>
        <w:rPr>
          <w:rFonts w:ascii="Times New Roman" w:hAnsi="Times New Roman" w:cs="Times New Roman"/>
          <w:b/>
          <w:bCs/>
          <w:sz w:val="28"/>
          <w:szCs w:val="28"/>
        </w:rPr>
      </w:pPr>
    </w:p>
    <w:p w14:paraId="1CAB29F7" w14:textId="77777777" w:rsidR="00E60422" w:rsidRDefault="00E60422" w:rsidP="00615A9D">
      <w:pPr>
        <w:jc w:val="center"/>
        <w:rPr>
          <w:rFonts w:ascii="Times New Roman" w:hAnsi="Times New Roman" w:cs="Times New Roman"/>
        </w:rPr>
      </w:pPr>
      <w:r w:rsidRPr="008F052D">
        <w:rPr>
          <w:rFonts w:ascii="Times New Roman" w:hAnsi="Times New Roman" w:cs="Times New Roman"/>
        </w:rPr>
        <w:t>Sponsored by Black Hills Flower Designers</w:t>
      </w:r>
    </w:p>
    <w:p w14:paraId="6D75B59B" w14:textId="77777777" w:rsidR="00092AFB" w:rsidRPr="008F052D" w:rsidRDefault="00092AFB" w:rsidP="00615A9D">
      <w:pPr>
        <w:jc w:val="center"/>
        <w:rPr>
          <w:rFonts w:ascii="Times New Roman" w:hAnsi="Times New Roman" w:cs="Times New Roman"/>
        </w:rPr>
      </w:pPr>
    </w:p>
    <w:p w14:paraId="57C4E315" w14:textId="77777777" w:rsidR="00E60422" w:rsidRDefault="00615A9D" w:rsidP="00615A9D">
      <w:pPr>
        <w:jc w:val="center"/>
        <w:rPr>
          <w:rFonts w:ascii="Times New Roman" w:hAnsi="Times New Roman" w:cs="Times New Roman"/>
        </w:rPr>
      </w:pPr>
      <w:r w:rsidRPr="008F052D">
        <w:rPr>
          <w:rFonts w:ascii="Times New Roman" w:hAnsi="Times New Roman" w:cs="Times New Roman"/>
        </w:rPr>
        <w:t>J</w:t>
      </w:r>
      <w:r w:rsidR="00E60422" w:rsidRPr="008F052D">
        <w:rPr>
          <w:rFonts w:ascii="Times New Roman" w:hAnsi="Times New Roman" w:cs="Times New Roman"/>
        </w:rPr>
        <w:t>une 16, 2022</w:t>
      </w:r>
    </w:p>
    <w:p w14:paraId="37488C7F" w14:textId="77777777" w:rsidR="00092AFB" w:rsidRPr="008F052D" w:rsidRDefault="00092AFB" w:rsidP="00615A9D">
      <w:pPr>
        <w:jc w:val="center"/>
        <w:rPr>
          <w:rFonts w:ascii="Times New Roman" w:hAnsi="Times New Roman" w:cs="Times New Roman"/>
        </w:rPr>
      </w:pPr>
    </w:p>
    <w:p w14:paraId="7542C53E" w14:textId="77777777" w:rsidR="00E60422" w:rsidRPr="008F052D" w:rsidRDefault="00E65FFF" w:rsidP="00615A9D">
      <w:pPr>
        <w:jc w:val="center"/>
        <w:rPr>
          <w:rFonts w:ascii="Times New Roman" w:hAnsi="Times New Roman" w:cs="Times New Roman"/>
        </w:rPr>
      </w:pPr>
      <w:r>
        <w:rPr>
          <w:rFonts w:ascii="Times New Roman" w:hAnsi="Times New Roman" w:cs="Times New Roman"/>
        </w:rPr>
        <w:t>Woodland Creek Community</w:t>
      </w:r>
      <w:r w:rsidR="004D5346">
        <w:rPr>
          <w:rFonts w:ascii="Times New Roman" w:hAnsi="Times New Roman" w:cs="Times New Roman"/>
        </w:rPr>
        <w:t xml:space="preserve"> Park, </w:t>
      </w:r>
      <w:r w:rsidR="00E60422" w:rsidRPr="008F052D">
        <w:rPr>
          <w:rFonts w:ascii="Times New Roman" w:hAnsi="Times New Roman" w:cs="Times New Roman"/>
        </w:rPr>
        <w:t>6729 Pacific Blvd SE Lacey, WA 98503</w:t>
      </w:r>
    </w:p>
    <w:p w14:paraId="1D95C4F3" w14:textId="77777777" w:rsidR="00E60422" w:rsidRPr="00615A9D" w:rsidRDefault="00E60422" w:rsidP="00615A9D">
      <w:pPr>
        <w:jc w:val="center"/>
        <w:rPr>
          <w:rFonts w:ascii="Times New Roman" w:hAnsi="Times New Roman" w:cs="Times New Roman"/>
          <w:sz w:val="28"/>
          <w:szCs w:val="28"/>
        </w:rPr>
      </w:pPr>
    </w:p>
    <w:p w14:paraId="15B167A3" w14:textId="77777777" w:rsidR="00E60422" w:rsidRPr="00D81179" w:rsidRDefault="00E60422" w:rsidP="00615A9D">
      <w:pPr>
        <w:jc w:val="center"/>
        <w:rPr>
          <w:rFonts w:ascii="Times New Roman" w:hAnsi="Times New Roman" w:cs="Times New Roman"/>
        </w:rPr>
      </w:pPr>
      <w:r w:rsidRPr="00D81179">
        <w:rPr>
          <w:rFonts w:ascii="Times New Roman" w:hAnsi="Times New Roman" w:cs="Times New Roman"/>
        </w:rPr>
        <w:t>Entries: 8:30 -9:30</w:t>
      </w:r>
      <w:r w:rsidRPr="00D81179">
        <w:rPr>
          <w:rFonts w:ascii="Times New Roman" w:hAnsi="Times New Roman" w:cs="Times New Roman"/>
        </w:rPr>
        <w:tab/>
      </w:r>
      <w:r w:rsidRPr="00D81179">
        <w:rPr>
          <w:rFonts w:ascii="Times New Roman" w:hAnsi="Times New Roman" w:cs="Times New Roman"/>
        </w:rPr>
        <w:tab/>
        <w:t xml:space="preserve">Judging 10:00- 12:00   </w:t>
      </w:r>
      <w:r w:rsidRPr="00D81179">
        <w:rPr>
          <w:rFonts w:ascii="Times New Roman" w:hAnsi="Times New Roman" w:cs="Times New Roman"/>
        </w:rPr>
        <w:tab/>
        <w:t xml:space="preserve"> Open to public 12:00 – </w:t>
      </w:r>
      <w:r w:rsidR="00E65FFF">
        <w:rPr>
          <w:rFonts w:ascii="Times New Roman" w:hAnsi="Times New Roman" w:cs="Times New Roman"/>
        </w:rPr>
        <w:t>3:30</w:t>
      </w:r>
    </w:p>
    <w:p w14:paraId="51E18505" w14:textId="77777777" w:rsidR="00E60422" w:rsidRPr="00D81179" w:rsidRDefault="00E60422" w:rsidP="00615A9D">
      <w:pPr>
        <w:jc w:val="center"/>
        <w:rPr>
          <w:rFonts w:ascii="Times New Roman" w:hAnsi="Times New Roman" w:cs="Times New Roman"/>
        </w:rPr>
      </w:pPr>
    </w:p>
    <w:p w14:paraId="53B9027B" w14:textId="77777777" w:rsidR="00E60422" w:rsidRPr="00D81179" w:rsidRDefault="00E60422" w:rsidP="00615A9D">
      <w:pPr>
        <w:jc w:val="center"/>
        <w:rPr>
          <w:rFonts w:ascii="Times New Roman" w:hAnsi="Times New Roman" w:cs="Times New Roman"/>
        </w:rPr>
      </w:pPr>
      <w:r w:rsidRPr="00D81179">
        <w:rPr>
          <w:rFonts w:ascii="Times New Roman" w:hAnsi="Times New Roman" w:cs="Times New Roman"/>
        </w:rPr>
        <w:t>All rules for the show</w:t>
      </w:r>
      <w:r w:rsidR="00E65FFF">
        <w:rPr>
          <w:rFonts w:ascii="Times New Roman" w:hAnsi="Times New Roman" w:cs="Times New Roman"/>
        </w:rPr>
        <w:t xml:space="preserve"> are in the NGC Handbook for F</w:t>
      </w:r>
      <w:r w:rsidRPr="00D81179">
        <w:rPr>
          <w:rFonts w:ascii="Times New Roman" w:hAnsi="Times New Roman" w:cs="Times New Roman"/>
        </w:rPr>
        <w:t xml:space="preserve">lower Shows </w:t>
      </w:r>
      <w:r w:rsidR="00E65FFF">
        <w:rPr>
          <w:rFonts w:ascii="Times New Roman" w:hAnsi="Times New Roman" w:cs="Times New Roman"/>
        </w:rPr>
        <w:t xml:space="preserve">(2017 Edition) </w:t>
      </w:r>
      <w:r w:rsidRPr="00D81179">
        <w:rPr>
          <w:rFonts w:ascii="Times New Roman" w:hAnsi="Times New Roman" w:cs="Times New Roman"/>
        </w:rPr>
        <w:t>and are available on the NGC website.</w:t>
      </w:r>
    </w:p>
    <w:p w14:paraId="7BA11793" w14:textId="77777777" w:rsidR="00D81179" w:rsidRDefault="00D81179" w:rsidP="00615A9D">
      <w:pPr>
        <w:ind w:firstLine="720"/>
        <w:rPr>
          <w:rFonts w:ascii="Times New Roman" w:hAnsi="Times New Roman" w:cs="Times New Roman"/>
        </w:rPr>
      </w:pPr>
    </w:p>
    <w:p w14:paraId="6E125C02" w14:textId="77777777" w:rsidR="00615A9D" w:rsidRPr="00D81179" w:rsidRDefault="00615A9D" w:rsidP="00615A9D">
      <w:pPr>
        <w:ind w:firstLine="720"/>
        <w:rPr>
          <w:rFonts w:ascii="Times New Roman" w:hAnsi="Times New Roman" w:cs="Times New Roman"/>
        </w:rPr>
      </w:pPr>
      <w:r w:rsidRPr="00D81179">
        <w:rPr>
          <w:rFonts w:ascii="Times New Roman" w:hAnsi="Times New Roman" w:cs="Times New Roman"/>
        </w:rPr>
        <w:t>Show Chairman:</w:t>
      </w:r>
      <w:r w:rsidRPr="00D81179">
        <w:rPr>
          <w:rFonts w:ascii="Times New Roman" w:hAnsi="Times New Roman" w:cs="Times New Roman"/>
        </w:rPr>
        <w:tab/>
        <w:t>Debbie Spiller</w:t>
      </w:r>
      <w:r w:rsidRPr="00D81179">
        <w:rPr>
          <w:rFonts w:ascii="Times New Roman" w:hAnsi="Times New Roman" w:cs="Times New Roman"/>
        </w:rPr>
        <w:tab/>
      </w:r>
      <w:r w:rsidR="00092AFB">
        <w:rPr>
          <w:rFonts w:ascii="Times New Roman" w:hAnsi="Times New Roman" w:cs="Times New Roman"/>
        </w:rPr>
        <w:tab/>
      </w:r>
      <w:r w:rsidR="00E60422" w:rsidRPr="00D81179">
        <w:rPr>
          <w:rFonts w:ascii="Times New Roman" w:hAnsi="Times New Roman" w:cs="Times New Roman"/>
        </w:rPr>
        <w:t>206-755-3616</w:t>
      </w:r>
      <w:r w:rsidRPr="00D81179">
        <w:rPr>
          <w:rFonts w:ascii="Times New Roman" w:hAnsi="Times New Roman" w:cs="Times New Roman"/>
        </w:rPr>
        <w:tab/>
      </w:r>
      <w:r w:rsidR="00092AFB">
        <w:rPr>
          <w:rFonts w:ascii="Times New Roman" w:hAnsi="Times New Roman" w:cs="Times New Roman"/>
        </w:rPr>
        <w:tab/>
      </w:r>
      <w:hyperlink r:id="rId8" w:history="1">
        <w:r w:rsidRPr="00D81179">
          <w:rPr>
            <w:rStyle w:val="Hyperlink"/>
            <w:rFonts w:ascii="Times New Roman" w:hAnsi="Times New Roman" w:cs="Times New Roman"/>
          </w:rPr>
          <w:t>dunespill@gmail.com</w:t>
        </w:r>
      </w:hyperlink>
    </w:p>
    <w:p w14:paraId="5160B16F" w14:textId="77777777" w:rsidR="00E60422" w:rsidRPr="00D81179" w:rsidRDefault="00E60422" w:rsidP="00615A9D">
      <w:pPr>
        <w:ind w:left="2160" w:firstLine="720"/>
        <w:rPr>
          <w:rFonts w:ascii="Times New Roman" w:hAnsi="Times New Roman" w:cs="Times New Roman"/>
        </w:rPr>
      </w:pPr>
      <w:r w:rsidRPr="00D81179">
        <w:rPr>
          <w:rFonts w:ascii="Times New Roman" w:hAnsi="Times New Roman" w:cs="Times New Roman"/>
        </w:rPr>
        <w:t xml:space="preserve">JoAnne Sandell   </w:t>
      </w:r>
      <w:r w:rsidR="00615A9D" w:rsidRPr="00D81179">
        <w:rPr>
          <w:rFonts w:ascii="Times New Roman" w:hAnsi="Times New Roman" w:cs="Times New Roman"/>
        </w:rPr>
        <w:tab/>
      </w:r>
      <w:r w:rsidRPr="00D81179">
        <w:rPr>
          <w:rFonts w:ascii="Times New Roman" w:hAnsi="Times New Roman" w:cs="Times New Roman"/>
        </w:rPr>
        <w:t xml:space="preserve">360-438-6295   </w:t>
      </w:r>
      <w:r w:rsidR="00615A9D" w:rsidRPr="00D81179">
        <w:rPr>
          <w:rFonts w:ascii="Times New Roman" w:hAnsi="Times New Roman" w:cs="Times New Roman"/>
          <w:color w:val="0000CC"/>
        </w:rPr>
        <w:tab/>
      </w:r>
      <w:hyperlink r:id="rId9" w:history="1">
        <w:r w:rsidRPr="00D81179">
          <w:rPr>
            <w:rStyle w:val="Hyperlink"/>
            <w:rFonts w:ascii="Times New Roman" w:hAnsi="Times New Roman" w:cs="Times New Roman"/>
            <w:color w:val="0000CC"/>
          </w:rPr>
          <w:t>sandelljoanne@gmail.com</w:t>
        </w:r>
      </w:hyperlink>
    </w:p>
    <w:p w14:paraId="0583E125" w14:textId="77777777" w:rsidR="0029035D" w:rsidRPr="00E52651" w:rsidRDefault="0029035D" w:rsidP="0029035D">
      <w:pPr>
        <w:widowControl w:val="0"/>
        <w:overflowPunct w:val="0"/>
        <w:autoSpaceDE w:val="0"/>
        <w:autoSpaceDN w:val="0"/>
        <w:adjustRightInd w:val="0"/>
        <w:jc w:val="center"/>
        <w:rPr>
          <w:rFonts w:ascii="Times New Roman" w:hAnsi="Times New Roman" w:cs="Times New Roman"/>
          <w:b/>
          <w:bCs/>
          <w:color w:val="000000"/>
          <w:kern w:val="28"/>
          <w:sz w:val="32"/>
        </w:rPr>
      </w:pPr>
    </w:p>
    <w:p w14:paraId="2F60F88C" w14:textId="77777777" w:rsidR="0029035D" w:rsidRPr="008F052D" w:rsidRDefault="0029035D" w:rsidP="0029035D">
      <w:pPr>
        <w:widowControl w:val="0"/>
        <w:overflowPunct w:val="0"/>
        <w:autoSpaceDE w:val="0"/>
        <w:autoSpaceDN w:val="0"/>
        <w:adjustRightInd w:val="0"/>
        <w:jc w:val="center"/>
        <w:rPr>
          <w:rFonts w:ascii="Times New Roman" w:hAnsi="Times New Roman" w:cs="Times New Roman"/>
          <w:b/>
          <w:bCs/>
          <w:color w:val="000000"/>
          <w:kern w:val="28"/>
          <w:sz w:val="28"/>
          <w:szCs w:val="28"/>
        </w:rPr>
      </w:pPr>
      <w:r w:rsidRPr="008F052D">
        <w:rPr>
          <w:rFonts w:ascii="Times New Roman" w:hAnsi="Times New Roman" w:cs="Times New Roman"/>
          <w:b/>
          <w:bCs/>
          <w:color w:val="000000"/>
          <w:kern w:val="28"/>
          <w:sz w:val="28"/>
          <w:szCs w:val="28"/>
        </w:rPr>
        <w:t>Member of</w:t>
      </w:r>
    </w:p>
    <w:p w14:paraId="362BDDDD" w14:textId="77777777" w:rsidR="0029035D" w:rsidRPr="008F052D" w:rsidRDefault="0029035D" w:rsidP="0029035D">
      <w:pPr>
        <w:widowControl w:val="0"/>
        <w:overflowPunct w:val="0"/>
        <w:autoSpaceDE w:val="0"/>
        <w:autoSpaceDN w:val="0"/>
        <w:adjustRightInd w:val="0"/>
        <w:jc w:val="center"/>
        <w:rPr>
          <w:rFonts w:ascii="Times New Roman" w:hAnsi="Times New Roman" w:cs="Times New Roman"/>
          <w:b/>
          <w:bCs/>
          <w:color w:val="000000"/>
          <w:kern w:val="28"/>
          <w:sz w:val="28"/>
          <w:szCs w:val="28"/>
        </w:rPr>
      </w:pPr>
      <w:r w:rsidRPr="008F052D">
        <w:rPr>
          <w:rFonts w:ascii="Times New Roman" w:hAnsi="Times New Roman" w:cs="Times New Roman"/>
          <w:b/>
          <w:bCs/>
          <w:color w:val="000000"/>
          <w:kern w:val="28"/>
          <w:sz w:val="28"/>
          <w:szCs w:val="28"/>
        </w:rPr>
        <w:t>Black Hills District</w:t>
      </w:r>
    </w:p>
    <w:p w14:paraId="4BEB3A4E" w14:textId="77777777" w:rsidR="00615A9D" w:rsidRPr="008F052D" w:rsidRDefault="0029035D" w:rsidP="0029035D">
      <w:pPr>
        <w:widowControl w:val="0"/>
        <w:overflowPunct w:val="0"/>
        <w:autoSpaceDE w:val="0"/>
        <w:autoSpaceDN w:val="0"/>
        <w:adjustRightInd w:val="0"/>
        <w:jc w:val="center"/>
        <w:rPr>
          <w:rFonts w:ascii="Times New Roman" w:hAnsi="Times New Roman" w:cs="Times New Roman"/>
          <w:b/>
          <w:bCs/>
          <w:color w:val="000000"/>
          <w:kern w:val="28"/>
          <w:sz w:val="28"/>
          <w:szCs w:val="28"/>
        </w:rPr>
      </w:pPr>
      <w:r w:rsidRPr="008F052D">
        <w:rPr>
          <w:rFonts w:ascii="Times New Roman" w:hAnsi="Times New Roman" w:cs="Times New Roman"/>
          <w:b/>
          <w:bCs/>
          <w:color w:val="000000"/>
          <w:kern w:val="28"/>
          <w:sz w:val="28"/>
          <w:szCs w:val="28"/>
        </w:rPr>
        <w:t>Washington State Federation of Garden Clubs</w:t>
      </w:r>
    </w:p>
    <w:p w14:paraId="1A28A611" w14:textId="77777777" w:rsidR="0029035D" w:rsidRPr="008F052D" w:rsidRDefault="0029035D" w:rsidP="0029035D">
      <w:pPr>
        <w:widowControl w:val="0"/>
        <w:overflowPunct w:val="0"/>
        <w:autoSpaceDE w:val="0"/>
        <w:autoSpaceDN w:val="0"/>
        <w:adjustRightInd w:val="0"/>
        <w:jc w:val="center"/>
        <w:rPr>
          <w:rFonts w:ascii="Times New Roman" w:hAnsi="Times New Roman" w:cs="Times New Roman"/>
          <w:b/>
          <w:bCs/>
          <w:color w:val="000000"/>
          <w:kern w:val="28"/>
          <w:sz w:val="28"/>
          <w:szCs w:val="28"/>
        </w:rPr>
      </w:pPr>
      <w:r w:rsidRPr="008F052D">
        <w:rPr>
          <w:rFonts w:ascii="Times New Roman" w:hAnsi="Times New Roman" w:cs="Times New Roman"/>
          <w:b/>
          <w:bCs/>
          <w:color w:val="000000"/>
          <w:kern w:val="28"/>
          <w:sz w:val="28"/>
          <w:szCs w:val="28"/>
        </w:rPr>
        <w:t>Pacific Region Garden Clubs, Inc.</w:t>
      </w:r>
    </w:p>
    <w:p w14:paraId="2477AAF3" w14:textId="77777777" w:rsidR="0029035D" w:rsidRPr="008F052D" w:rsidRDefault="0029035D" w:rsidP="0029035D">
      <w:pPr>
        <w:widowControl w:val="0"/>
        <w:overflowPunct w:val="0"/>
        <w:autoSpaceDE w:val="0"/>
        <w:autoSpaceDN w:val="0"/>
        <w:adjustRightInd w:val="0"/>
        <w:jc w:val="center"/>
        <w:rPr>
          <w:rFonts w:ascii="Times New Roman" w:hAnsi="Times New Roman" w:cs="Times New Roman"/>
          <w:b/>
          <w:bCs/>
          <w:color w:val="000000"/>
          <w:kern w:val="28"/>
          <w:sz w:val="28"/>
          <w:szCs w:val="28"/>
        </w:rPr>
      </w:pPr>
      <w:r w:rsidRPr="008F052D">
        <w:rPr>
          <w:rFonts w:ascii="Times New Roman" w:hAnsi="Times New Roman" w:cs="Times New Roman"/>
          <w:b/>
          <w:bCs/>
          <w:color w:val="000000"/>
          <w:kern w:val="28"/>
          <w:sz w:val="28"/>
          <w:szCs w:val="28"/>
        </w:rPr>
        <w:t>*National Garden Clubs, Inc.</w:t>
      </w:r>
      <w:bookmarkEnd w:id="0"/>
    </w:p>
    <w:p w14:paraId="1DE5FEC7" w14:textId="77777777" w:rsidR="0029035D" w:rsidRPr="00E52651" w:rsidRDefault="0029035D" w:rsidP="0029035D">
      <w:pPr>
        <w:widowControl w:val="0"/>
        <w:overflowPunct w:val="0"/>
        <w:autoSpaceDE w:val="0"/>
        <w:autoSpaceDN w:val="0"/>
        <w:adjustRightInd w:val="0"/>
        <w:jc w:val="center"/>
        <w:rPr>
          <w:rFonts w:ascii="Times New Roman" w:hAnsi="Times New Roman" w:cs="Times New Roman"/>
          <w:b/>
          <w:bCs/>
          <w:color w:val="000000"/>
          <w:kern w:val="28"/>
          <w:sz w:val="32"/>
        </w:rPr>
      </w:pPr>
    </w:p>
    <w:p w14:paraId="1B6BCB3F" w14:textId="77777777" w:rsidR="0029035D" w:rsidRPr="008F052D" w:rsidRDefault="0029035D" w:rsidP="0029035D">
      <w:pPr>
        <w:jc w:val="center"/>
        <w:rPr>
          <w:rFonts w:ascii="Times New Roman" w:hAnsi="Times New Roman" w:cs="Times New Roman"/>
          <w:b/>
          <w:i/>
          <w:sz w:val="32"/>
          <w:szCs w:val="32"/>
        </w:rPr>
      </w:pPr>
      <w:bookmarkStart w:id="2" w:name="_Hlk22641392"/>
      <w:r w:rsidRPr="008F052D">
        <w:rPr>
          <w:rFonts w:ascii="Times New Roman" w:hAnsi="Times New Roman" w:cs="Times New Roman"/>
          <w:b/>
          <w:i/>
          <w:sz w:val="32"/>
          <w:szCs w:val="32"/>
        </w:rPr>
        <w:t>“</w:t>
      </w:r>
      <w:proofErr w:type="spellStart"/>
      <w:r w:rsidR="00202F2B" w:rsidRPr="008F052D">
        <w:rPr>
          <w:rFonts w:ascii="Times New Roman" w:hAnsi="Times New Roman" w:cs="Times New Roman"/>
          <w:b/>
          <w:i/>
          <w:sz w:val="32"/>
          <w:szCs w:val="32"/>
        </w:rPr>
        <w:t>Blowin</w:t>
      </w:r>
      <w:proofErr w:type="spellEnd"/>
      <w:r w:rsidR="00202F2B" w:rsidRPr="008F052D">
        <w:rPr>
          <w:rFonts w:ascii="Times New Roman" w:hAnsi="Times New Roman" w:cs="Times New Roman"/>
          <w:b/>
          <w:i/>
          <w:sz w:val="32"/>
          <w:szCs w:val="32"/>
        </w:rPr>
        <w:t>’</w:t>
      </w:r>
      <w:r w:rsidRPr="008F052D">
        <w:rPr>
          <w:rFonts w:ascii="Times New Roman" w:hAnsi="Times New Roman" w:cs="Times New Roman"/>
          <w:b/>
          <w:i/>
          <w:sz w:val="32"/>
          <w:szCs w:val="32"/>
        </w:rPr>
        <w:t xml:space="preserve"> in the Wind”</w:t>
      </w:r>
    </w:p>
    <w:p w14:paraId="1160F726" w14:textId="77777777" w:rsidR="0029035D" w:rsidRPr="00092AFB" w:rsidRDefault="0029035D" w:rsidP="0029035D">
      <w:pPr>
        <w:pStyle w:val="Heading1"/>
        <w:jc w:val="center"/>
        <w:rPr>
          <w:rFonts w:ascii="Times New Roman" w:hAnsi="Times New Roman" w:cs="Times New Roman"/>
          <w:b/>
          <w:caps/>
          <w:color w:val="auto"/>
          <w:sz w:val="28"/>
          <w:szCs w:val="28"/>
        </w:rPr>
      </w:pPr>
      <w:bookmarkStart w:id="3" w:name="_Toc28418632"/>
      <w:r w:rsidRPr="00092AFB">
        <w:rPr>
          <w:rFonts w:ascii="Times New Roman" w:hAnsi="Times New Roman" w:cs="Times New Roman"/>
          <w:b/>
          <w:caps/>
          <w:color w:val="auto"/>
          <w:sz w:val="28"/>
          <w:szCs w:val="28"/>
        </w:rPr>
        <w:t>Show Committee</w:t>
      </w:r>
      <w:bookmarkEnd w:id="3"/>
    </w:p>
    <w:p w14:paraId="4FF61650" w14:textId="77777777" w:rsidR="0029035D" w:rsidRPr="00E52651" w:rsidRDefault="0029035D" w:rsidP="0029035D">
      <w:pPr>
        <w:jc w:val="center"/>
        <w:rPr>
          <w:rFonts w:ascii="Times New Roman" w:hAnsi="Times New Roman" w:cs="Times New Roman"/>
          <w:b/>
          <w:u w:val="single"/>
        </w:rPr>
      </w:pPr>
    </w:p>
    <w:p w14:paraId="2EC2ED08" w14:textId="77777777" w:rsidR="0029035D" w:rsidRPr="00D81179" w:rsidRDefault="0029035D" w:rsidP="0029035D">
      <w:pPr>
        <w:rPr>
          <w:rFonts w:ascii="Times New Roman" w:hAnsi="Times New Roman" w:cs="Times New Roman"/>
        </w:rPr>
      </w:pPr>
      <w:r w:rsidRPr="00D81179">
        <w:rPr>
          <w:rFonts w:ascii="Times New Roman" w:hAnsi="Times New Roman" w:cs="Times New Roman"/>
        </w:rPr>
        <w:t>General Chairman</w:t>
      </w:r>
      <w:r w:rsidRPr="00D81179">
        <w:rPr>
          <w:rFonts w:ascii="Times New Roman" w:hAnsi="Times New Roman" w:cs="Times New Roman"/>
        </w:rPr>
        <w:tab/>
      </w:r>
      <w:r w:rsidRPr="00D81179">
        <w:rPr>
          <w:rFonts w:ascii="Times New Roman" w:hAnsi="Times New Roman" w:cs="Times New Roman"/>
        </w:rPr>
        <w:tab/>
      </w:r>
      <w:r w:rsidR="00D81179">
        <w:rPr>
          <w:rFonts w:ascii="Times New Roman" w:hAnsi="Times New Roman" w:cs="Times New Roman"/>
        </w:rPr>
        <w:tab/>
      </w:r>
      <w:r w:rsidRPr="00D81179">
        <w:rPr>
          <w:rFonts w:ascii="Times New Roman" w:hAnsi="Times New Roman" w:cs="Times New Roman"/>
        </w:rPr>
        <w:t>JoAnne Sandell</w:t>
      </w:r>
      <w:r w:rsidRPr="00D81179">
        <w:rPr>
          <w:rFonts w:ascii="Times New Roman" w:hAnsi="Times New Roman" w:cs="Times New Roman"/>
        </w:rPr>
        <w:tab/>
        <w:t>360-438-6295</w:t>
      </w:r>
      <w:r w:rsidRPr="00D81179">
        <w:rPr>
          <w:rFonts w:ascii="Times New Roman" w:hAnsi="Times New Roman" w:cs="Times New Roman"/>
        </w:rPr>
        <w:tab/>
      </w:r>
      <w:bookmarkStart w:id="4" w:name="_Hlk95724887"/>
      <w:r w:rsidR="00F733E4" w:rsidRPr="00D81179">
        <w:rPr>
          <w:rFonts w:ascii="Times New Roman" w:hAnsi="Times New Roman" w:cs="Times New Roman"/>
        </w:rPr>
        <w:fldChar w:fldCharType="begin"/>
      </w:r>
      <w:r w:rsidRPr="00D81179">
        <w:rPr>
          <w:rFonts w:ascii="Times New Roman" w:hAnsi="Times New Roman" w:cs="Times New Roman"/>
        </w:rPr>
        <w:instrText xml:space="preserve"> HYPERLINK "mailto:sandelljoanne@gmail.com" </w:instrText>
      </w:r>
      <w:r w:rsidR="00F733E4" w:rsidRPr="00D81179">
        <w:rPr>
          <w:rFonts w:ascii="Times New Roman" w:hAnsi="Times New Roman" w:cs="Times New Roman"/>
        </w:rPr>
        <w:fldChar w:fldCharType="separate"/>
      </w:r>
      <w:r w:rsidRPr="00D81179">
        <w:rPr>
          <w:rStyle w:val="Hyperlink"/>
          <w:rFonts w:ascii="Times New Roman" w:hAnsi="Times New Roman" w:cs="Times New Roman"/>
          <w:color w:val="auto"/>
        </w:rPr>
        <w:t>sandelljoanne@gmail.com</w:t>
      </w:r>
      <w:r w:rsidR="00F733E4" w:rsidRPr="00D81179">
        <w:rPr>
          <w:rFonts w:ascii="Times New Roman" w:hAnsi="Times New Roman" w:cs="Times New Roman"/>
        </w:rPr>
        <w:fldChar w:fldCharType="end"/>
      </w:r>
      <w:bookmarkEnd w:id="4"/>
    </w:p>
    <w:p w14:paraId="070C09F3" w14:textId="77777777" w:rsidR="0029035D" w:rsidRPr="00D81179" w:rsidRDefault="0029035D" w:rsidP="0029035D">
      <w:pPr>
        <w:rPr>
          <w:rFonts w:ascii="Times New Roman" w:hAnsi="Times New Roman" w:cs="Times New Roman"/>
        </w:rPr>
      </w:pP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r w:rsidR="00D81179">
        <w:rPr>
          <w:rFonts w:ascii="Times New Roman" w:hAnsi="Times New Roman" w:cs="Times New Roman"/>
        </w:rPr>
        <w:tab/>
      </w:r>
      <w:r w:rsidRPr="00D81179">
        <w:rPr>
          <w:rFonts w:ascii="Times New Roman" w:hAnsi="Times New Roman" w:cs="Times New Roman"/>
        </w:rPr>
        <w:t>Debbie Spiller</w:t>
      </w:r>
      <w:r w:rsidR="000F1E19" w:rsidRPr="00D81179">
        <w:rPr>
          <w:rFonts w:ascii="Times New Roman" w:hAnsi="Times New Roman" w:cs="Times New Roman"/>
        </w:rPr>
        <w:tab/>
      </w:r>
      <w:r w:rsidR="00D81179">
        <w:rPr>
          <w:rFonts w:ascii="Times New Roman" w:hAnsi="Times New Roman" w:cs="Times New Roman"/>
        </w:rPr>
        <w:tab/>
      </w:r>
      <w:r w:rsidR="000F1E19" w:rsidRPr="00D81179">
        <w:rPr>
          <w:rFonts w:ascii="Times New Roman" w:hAnsi="Times New Roman" w:cs="Times New Roman"/>
        </w:rPr>
        <w:t>206-755-3616</w:t>
      </w:r>
      <w:r w:rsidR="000F1E19" w:rsidRPr="00D81179">
        <w:rPr>
          <w:rFonts w:ascii="Times New Roman" w:hAnsi="Times New Roman" w:cs="Times New Roman"/>
        </w:rPr>
        <w:tab/>
      </w:r>
      <w:hyperlink r:id="rId10" w:history="1">
        <w:r w:rsidR="000F1E19" w:rsidRPr="00D81179">
          <w:rPr>
            <w:rStyle w:val="Hyperlink"/>
            <w:rFonts w:ascii="Times New Roman" w:hAnsi="Times New Roman" w:cs="Times New Roman"/>
            <w:color w:val="auto"/>
          </w:rPr>
          <w:t>dunespill@gmail.com</w:t>
        </w:r>
      </w:hyperlink>
    </w:p>
    <w:p w14:paraId="73E67209" w14:textId="77777777" w:rsidR="0029035D" w:rsidRPr="00D81179" w:rsidRDefault="0029035D" w:rsidP="0029035D">
      <w:pPr>
        <w:rPr>
          <w:rFonts w:ascii="Times New Roman" w:hAnsi="Times New Roman" w:cs="Times New Roman"/>
        </w:rPr>
      </w:pPr>
      <w:r w:rsidRPr="00D81179">
        <w:rPr>
          <w:rFonts w:ascii="Times New Roman" w:hAnsi="Times New Roman" w:cs="Times New Roman"/>
        </w:rPr>
        <w:t>Layout</w:t>
      </w: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bookmarkStart w:id="5" w:name="_Hlk30228297"/>
      <w:r w:rsidR="00D81179">
        <w:rPr>
          <w:rFonts w:ascii="Times New Roman" w:hAnsi="Times New Roman" w:cs="Times New Roman"/>
        </w:rPr>
        <w:tab/>
      </w:r>
      <w:r w:rsidRPr="00D81179">
        <w:rPr>
          <w:rFonts w:ascii="Times New Roman" w:hAnsi="Times New Roman" w:cs="Times New Roman"/>
        </w:rPr>
        <w:t>JoAnne Sandell</w:t>
      </w:r>
      <w:r w:rsidRPr="00D81179">
        <w:rPr>
          <w:rFonts w:ascii="Times New Roman" w:hAnsi="Times New Roman" w:cs="Times New Roman"/>
        </w:rPr>
        <w:tab/>
        <w:t>360-438-6295</w:t>
      </w:r>
      <w:r w:rsidRPr="00D81179">
        <w:rPr>
          <w:rFonts w:ascii="Times New Roman" w:hAnsi="Times New Roman" w:cs="Times New Roman"/>
        </w:rPr>
        <w:tab/>
      </w:r>
      <w:hyperlink r:id="rId11" w:history="1">
        <w:r w:rsidRPr="00D81179">
          <w:rPr>
            <w:rStyle w:val="Hyperlink"/>
            <w:rFonts w:ascii="Times New Roman" w:hAnsi="Times New Roman" w:cs="Times New Roman"/>
            <w:color w:val="auto"/>
          </w:rPr>
          <w:t>sandelljoanne@gmail.com</w:t>
        </w:r>
      </w:hyperlink>
    </w:p>
    <w:bookmarkEnd w:id="5"/>
    <w:p w14:paraId="6AB1BD66" w14:textId="77777777" w:rsidR="0097777B" w:rsidRPr="00D81179" w:rsidRDefault="0029035D" w:rsidP="0029035D">
      <w:pPr>
        <w:rPr>
          <w:rFonts w:ascii="Times New Roman" w:hAnsi="Times New Roman" w:cs="Times New Roman"/>
          <w:u w:val="single"/>
        </w:rPr>
      </w:pPr>
      <w:r w:rsidRPr="00D81179">
        <w:rPr>
          <w:rFonts w:ascii="Times New Roman" w:hAnsi="Times New Roman" w:cs="Times New Roman"/>
        </w:rPr>
        <w:t>Schedule Chair</w:t>
      </w:r>
      <w:r w:rsidRPr="00D81179">
        <w:rPr>
          <w:rFonts w:ascii="Times New Roman" w:hAnsi="Times New Roman" w:cs="Times New Roman"/>
        </w:rPr>
        <w:tab/>
      </w:r>
      <w:r w:rsidRPr="00D81179">
        <w:rPr>
          <w:rFonts w:ascii="Times New Roman" w:hAnsi="Times New Roman" w:cs="Times New Roman"/>
        </w:rPr>
        <w:tab/>
      </w:r>
      <w:r w:rsidR="00D81179">
        <w:rPr>
          <w:rFonts w:ascii="Times New Roman" w:hAnsi="Times New Roman" w:cs="Times New Roman"/>
        </w:rPr>
        <w:tab/>
      </w:r>
      <w:r w:rsidR="0097777B" w:rsidRPr="00D81179">
        <w:rPr>
          <w:rFonts w:ascii="Times New Roman" w:hAnsi="Times New Roman" w:cs="Times New Roman"/>
        </w:rPr>
        <w:t>Dorothy Bertram</w:t>
      </w:r>
      <w:r w:rsidR="0097777B" w:rsidRPr="00D81179">
        <w:rPr>
          <w:rFonts w:ascii="Times New Roman" w:hAnsi="Times New Roman" w:cs="Times New Roman"/>
        </w:rPr>
        <w:tab/>
        <w:t>360-259-2630</w:t>
      </w:r>
      <w:r w:rsidR="0097777B" w:rsidRPr="00D81179">
        <w:rPr>
          <w:rFonts w:ascii="Times New Roman" w:hAnsi="Times New Roman" w:cs="Times New Roman"/>
        </w:rPr>
        <w:tab/>
        <w:t>bertramjh@msn.com</w:t>
      </w:r>
    </w:p>
    <w:p w14:paraId="3FBBF541" w14:textId="77777777" w:rsidR="00451B1A" w:rsidRPr="00D81179" w:rsidRDefault="0029035D" w:rsidP="00451B1A">
      <w:pPr>
        <w:rPr>
          <w:rFonts w:ascii="Times New Roman" w:hAnsi="Times New Roman" w:cs="Times New Roman"/>
          <w:u w:val="single"/>
        </w:rPr>
      </w:pPr>
      <w:r w:rsidRPr="00D81179">
        <w:rPr>
          <w:rFonts w:ascii="Times New Roman" w:hAnsi="Times New Roman" w:cs="Times New Roman"/>
        </w:rPr>
        <w:t>Cover Design</w:t>
      </w: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r w:rsidR="00451B1A">
        <w:rPr>
          <w:rFonts w:ascii="Times New Roman" w:hAnsi="Times New Roman" w:cs="Times New Roman"/>
        </w:rPr>
        <w:tab/>
      </w:r>
      <w:r w:rsidR="00451B1A" w:rsidRPr="00D81179">
        <w:rPr>
          <w:rFonts w:ascii="Times New Roman" w:hAnsi="Times New Roman" w:cs="Times New Roman"/>
        </w:rPr>
        <w:t>Dorothy Bertram</w:t>
      </w:r>
      <w:r w:rsidR="00451B1A" w:rsidRPr="00D81179">
        <w:rPr>
          <w:rFonts w:ascii="Times New Roman" w:hAnsi="Times New Roman" w:cs="Times New Roman"/>
        </w:rPr>
        <w:tab/>
        <w:t>360-259-2630</w:t>
      </w:r>
      <w:r w:rsidR="00451B1A" w:rsidRPr="00D81179">
        <w:rPr>
          <w:rFonts w:ascii="Times New Roman" w:hAnsi="Times New Roman" w:cs="Times New Roman"/>
        </w:rPr>
        <w:tab/>
        <w:t>bertramjh@msn.com</w:t>
      </w:r>
    </w:p>
    <w:p w14:paraId="28BC9A7A" w14:textId="77777777" w:rsidR="0029035D" w:rsidRPr="00D81179" w:rsidRDefault="0029035D" w:rsidP="0029035D">
      <w:pPr>
        <w:rPr>
          <w:rFonts w:ascii="Times New Roman" w:hAnsi="Times New Roman" w:cs="Times New Roman"/>
        </w:rPr>
      </w:pPr>
      <w:r w:rsidRPr="00D81179">
        <w:rPr>
          <w:rFonts w:ascii="Times New Roman" w:hAnsi="Times New Roman" w:cs="Times New Roman"/>
        </w:rPr>
        <w:t>Staging Chair</w:t>
      </w: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r w:rsidR="00D81179">
        <w:rPr>
          <w:rFonts w:ascii="Times New Roman" w:hAnsi="Times New Roman" w:cs="Times New Roman"/>
        </w:rPr>
        <w:tab/>
      </w:r>
      <w:r w:rsidRPr="00D81179">
        <w:rPr>
          <w:rFonts w:ascii="Times New Roman" w:hAnsi="Times New Roman" w:cs="Times New Roman"/>
        </w:rPr>
        <w:t>Debbie Spiller</w:t>
      </w:r>
      <w:r w:rsidRPr="00D81179">
        <w:rPr>
          <w:rFonts w:ascii="Times New Roman" w:hAnsi="Times New Roman" w:cs="Times New Roman"/>
        </w:rPr>
        <w:tab/>
      </w:r>
      <w:r w:rsidR="00D81179">
        <w:rPr>
          <w:rFonts w:ascii="Times New Roman" w:hAnsi="Times New Roman" w:cs="Times New Roman"/>
        </w:rPr>
        <w:tab/>
      </w:r>
      <w:r w:rsidRPr="00D81179">
        <w:rPr>
          <w:rFonts w:ascii="Times New Roman" w:hAnsi="Times New Roman" w:cs="Times New Roman"/>
        </w:rPr>
        <w:t>206-755-3616</w:t>
      </w:r>
      <w:r w:rsidRPr="00D81179">
        <w:rPr>
          <w:rFonts w:ascii="Times New Roman" w:hAnsi="Times New Roman" w:cs="Times New Roman"/>
        </w:rPr>
        <w:tab/>
      </w:r>
      <w:hyperlink r:id="rId12" w:history="1">
        <w:r w:rsidRPr="00D81179">
          <w:rPr>
            <w:rStyle w:val="Hyperlink"/>
            <w:rFonts w:ascii="Times New Roman" w:hAnsi="Times New Roman" w:cs="Times New Roman"/>
            <w:color w:val="auto"/>
          </w:rPr>
          <w:t>dunespill@gmail.com</w:t>
        </w:r>
      </w:hyperlink>
    </w:p>
    <w:p w14:paraId="667F0852" w14:textId="77777777" w:rsidR="0029035D" w:rsidRPr="00D81179" w:rsidRDefault="0029035D" w:rsidP="0029035D">
      <w:pPr>
        <w:rPr>
          <w:rFonts w:ascii="Times New Roman" w:hAnsi="Times New Roman" w:cs="Times New Roman"/>
        </w:rPr>
      </w:pPr>
      <w:r w:rsidRPr="00D81179">
        <w:rPr>
          <w:rFonts w:ascii="Times New Roman" w:hAnsi="Times New Roman" w:cs="Times New Roman"/>
        </w:rPr>
        <w:t>Horticulture Entry Table</w:t>
      </w:r>
      <w:r w:rsidRPr="00D81179">
        <w:rPr>
          <w:rFonts w:ascii="Times New Roman" w:hAnsi="Times New Roman" w:cs="Times New Roman"/>
        </w:rPr>
        <w:tab/>
      </w:r>
      <w:r w:rsidR="00D81179">
        <w:rPr>
          <w:rFonts w:ascii="Times New Roman" w:hAnsi="Times New Roman" w:cs="Times New Roman"/>
        </w:rPr>
        <w:tab/>
      </w:r>
      <w:r w:rsidR="00742380" w:rsidRPr="00D81179">
        <w:rPr>
          <w:rFonts w:ascii="Times New Roman" w:hAnsi="Times New Roman" w:cs="Times New Roman"/>
        </w:rPr>
        <w:t xml:space="preserve">Gail </w:t>
      </w:r>
      <w:proofErr w:type="spellStart"/>
      <w:r w:rsidR="00742380" w:rsidRPr="00D81179">
        <w:rPr>
          <w:rFonts w:ascii="Times New Roman" w:hAnsi="Times New Roman" w:cs="Times New Roman"/>
        </w:rPr>
        <w:t>Gibbard</w:t>
      </w:r>
      <w:proofErr w:type="spellEnd"/>
      <w:r w:rsidR="00742380" w:rsidRPr="00D81179">
        <w:rPr>
          <w:rFonts w:ascii="Times New Roman" w:hAnsi="Times New Roman" w:cs="Times New Roman"/>
        </w:rPr>
        <w:tab/>
      </w:r>
      <w:r w:rsidR="00D81179">
        <w:rPr>
          <w:rFonts w:ascii="Times New Roman" w:hAnsi="Times New Roman" w:cs="Times New Roman"/>
        </w:rPr>
        <w:tab/>
      </w:r>
      <w:r w:rsidR="00742380" w:rsidRPr="00D81179">
        <w:rPr>
          <w:rFonts w:ascii="Times New Roman" w:hAnsi="Times New Roman" w:cs="Times New Roman"/>
        </w:rPr>
        <w:t>503-515-5155</w:t>
      </w:r>
      <w:r w:rsidR="00742380" w:rsidRPr="00D81179">
        <w:rPr>
          <w:rFonts w:ascii="Times New Roman" w:hAnsi="Times New Roman" w:cs="Times New Roman"/>
        </w:rPr>
        <w:tab/>
        <w:t>gailgibbard@aol.com</w:t>
      </w:r>
      <w:r w:rsidRPr="00D81179">
        <w:rPr>
          <w:rFonts w:ascii="Times New Roman" w:hAnsi="Times New Roman" w:cs="Times New Roman"/>
        </w:rPr>
        <w:tab/>
      </w:r>
    </w:p>
    <w:p w14:paraId="69ECA9C5" w14:textId="34B7DB69" w:rsidR="003C17C0" w:rsidRDefault="0029035D" w:rsidP="0029035D">
      <w:pPr>
        <w:rPr>
          <w:rFonts w:ascii="Times New Roman" w:hAnsi="Times New Roman" w:cs="Times New Roman"/>
        </w:rPr>
      </w:pPr>
      <w:r w:rsidRPr="00D81179">
        <w:rPr>
          <w:rFonts w:ascii="Times New Roman" w:hAnsi="Times New Roman" w:cs="Times New Roman"/>
        </w:rPr>
        <w:t>Horticulture Classification</w:t>
      </w:r>
      <w:r w:rsidRPr="00D81179">
        <w:rPr>
          <w:rFonts w:ascii="Times New Roman" w:hAnsi="Times New Roman" w:cs="Times New Roman"/>
        </w:rPr>
        <w:tab/>
      </w:r>
      <w:r w:rsidR="00D81179">
        <w:rPr>
          <w:rFonts w:ascii="Times New Roman" w:hAnsi="Times New Roman" w:cs="Times New Roman"/>
        </w:rPr>
        <w:tab/>
      </w:r>
      <w:r w:rsidR="00092AFB">
        <w:rPr>
          <w:rFonts w:ascii="Times New Roman" w:hAnsi="Times New Roman" w:cs="Times New Roman"/>
        </w:rPr>
        <w:t xml:space="preserve">Gail </w:t>
      </w:r>
      <w:proofErr w:type="spellStart"/>
      <w:r w:rsidR="00092AFB">
        <w:rPr>
          <w:rFonts w:ascii="Times New Roman" w:hAnsi="Times New Roman" w:cs="Times New Roman"/>
        </w:rPr>
        <w:t>Gibbard</w:t>
      </w:r>
      <w:proofErr w:type="spellEnd"/>
      <w:r w:rsidR="00092AFB">
        <w:rPr>
          <w:rFonts w:ascii="Times New Roman" w:hAnsi="Times New Roman" w:cs="Times New Roman"/>
        </w:rPr>
        <w:tab/>
      </w:r>
      <w:r w:rsidR="00D81179">
        <w:rPr>
          <w:rFonts w:ascii="Times New Roman" w:hAnsi="Times New Roman" w:cs="Times New Roman"/>
        </w:rPr>
        <w:tab/>
      </w:r>
      <w:r w:rsidR="00742380" w:rsidRPr="00D81179">
        <w:rPr>
          <w:rFonts w:ascii="Times New Roman" w:hAnsi="Times New Roman" w:cs="Times New Roman"/>
        </w:rPr>
        <w:t>03-515-5155</w:t>
      </w:r>
      <w:r w:rsidR="00742380" w:rsidRPr="00D81179">
        <w:rPr>
          <w:rFonts w:ascii="Times New Roman" w:hAnsi="Times New Roman" w:cs="Times New Roman"/>
        </w:rPr>
        <w:tab/>
      </w:r>
      <w:hyperlink r:id="rId13" w:history="1">
        <w:r w:rsidR="003C17C0" w:rsidRPr="002275FC">
          <w:rPr>
            <w:rStyle w:val="Hyperlink"/>
            <w:rFonts w:ascii="Times New Roman" w:hAnsi="Times New Roman" w:cs="Times New Roman"/>
          </w:rPr>
          <w:t>gailgibbard@aol.com</w:t>
        </w:r>
      </w:hyperlink>
    </w:p>
    <w:p w14:paraId="326F0F00" w14:textId="0C692A02" w:rsidR="0029035D" w:rsidRDefault="0029035D" w:rsidP="0029035D">
      <w:r w:rsidRPr="00D81179">
        <w:rPr>
          <w:rFonts w:ascii="Times New Roman" w:hAnsi="Times New Roman" w:cs="Times New Roman"/>
        </w:rPr>
        <w:t>Educational Consultant</w:t>
      </w:r>
      <w:r w:rsidRPr="00D81179">
        <w:rPr>
          <w:rFonts w:ascii="Times New Roman" w:hAnsi="Times New Roman" w:cs="Times New Roman"/>
        </w:rPr>
        <w:tab/>
      </w:r>
      <w:r w:rsidR="003C17C0">
        <w:rPr>
          <w:rFonts w:ascii="Times New Roman" w:hAnsi="Times New Roman" w:cs="Times New Roman"/>
        </w:rPr>
        <w:tab/>
      </w:r>
      <w:r w:rsidRPr="00D81179">
        <w:rPr>
          <w:rFonts w:ascii="Times New Roman" w:hAnsi="Times New Roman" w:cs="Times New Roman"/>
        </w:rPr>
        <w:t>JoAnne Sandell</w:t>
      </w:r>
      <w:r w:rsidRPr="00D81179">
        <w:rPr>
          <w:rFonts w:ascii="Times New Roman" w:hAnsi="Times New Roman" w:cs="Times New Roman"/>
        </w:rPr>
        <w:tab/>
        <w:t>360-438-6295</w:t>
      </w:r>
      <w:r w:rsidRPr="00D81179">
        <w:rPr>
          <w:rFonts w:ascii="Times New Roman" w:hAnsi="Times New Roman" w:cs="Times New Roman"/>
        </w:rPr>
        <w:tab/>
      </w:r>
      <w:hyperlink r:id="rId14" w:history="1">
        <w:r w:rsidRPr="00D81179">
          <w:rPr>
            <w:rStyle w:val="Hyperlink"/>
            <w:rFonts w:ascii="Times New Roman" w:hAnsi="Times New Roman" w:cs="Times New Roman"/>
            <w:color w:val="auto"/>
          </w:rPr>
          <w:t>sandelljoanne@gmail.com</w:t>
        </w:r>
      </w:hyperlink>
    </w:p>
    <w:p w14:paraId="699F4B57" w14:textId="77777777" w:rsidR="00E65FFF" w:rsidRPr="00D81179" w:rsidRDefault="00E65FFF" w:rsidP="00E65FFF">
      <w:pPr>
        <w:rPr>
          <w:rFonts w:ascii="Times New Roman" w:hAnsi="Times New Roman" w:cs="Times New Roman"/>
        </w:rPr>
      </w:pPr>
      <w:r w:rsidRPr="00E65FFF">
        <w:rPr>
          <w:rFonts w:ascii="Times New Roman" w:hAnsi="Times New Roman" w:cs="Times New Roman"/>
        </w:rPr>
        <w:t>Design Classification</w:t>
      </w:r>
      <w:r>
        <w:tab/>
      </w:r>
      <w:r>
        <w:tab/>
      </w:r>
      <w:r>
        <w:tab/>
      </w:r>
      <w:r w:rsidRPr="00D81179">
        <w:rPr>
          <w:rFonts w:ascii="Times New Roman" w:hAnsi="Times New Roman" w:cs="Times New Roman"/>
        </w:rPr>
        <w:t>Debbie Spiller</w:t>
      </w:r>
      <w:r w:rsidRPr="00D81179">
        <w:rPr>
          <w:rFonts w:ascii="Times New Roman" w:hAnsi="Times New Roman" w:cs="Times New Roman"/>
        </w:rPr>
        <w:tab/>
      </w:r>
      <w:r>
        <w:rPr>
          <w:rFonts w:ascii="Times New Roman" w:hAnsi="Times New Roman" w:cs="Times New Roman"/>
        </w:rPr>
        <w:tab/>
      </w:r>
      <w:r w:rsidRPr="00D81179">
        <w:rPr>
          <w:rFonts w:ascii="Times New Roman" w:hAnsi="Times New Roman" w:cs="Times New Roman"/>
        </w:rPr>
        <w:t>206-755-3616</w:t>
      </w:r>
      <w:r w:rsidRPr="00D81179">
        <w:rPr>
          <w:rFonts w:ascii="Times New Roman" w:hAnsi="Times New Roman" w:cs="Times New Roman"/>
        </w:rPr>
        <w:tab/>
      </w:r>
      <w:hyperlink r:id="rId15" w:history="1">
        <w:r w:rsidRPr="00D81179">
          <w:rPr>
            <w:rStyle w:val="Hyperlink"/>
            <w:rFonts w:ascii="Times New Roman" w:hAnsi="Times New Roman" w:cs="Times New Roman"/>
            <w:color w:val="auto"/>
          </w:rPr>
          <w:t>dunespill@gmail.com</w:t>
        </w:r>
      </w:hyperlink>
    </w:p>
    <w:p w14:paraId="1F1A285E" w14:textId="77777777" w:rsidR="0029035D" w:rsidRPr="00D81179" w:rsidRDefault="0029035D" w:rsidP="0029035D">
      <w:pPr>
        <w:rPr>
          <w:rFonts w:ascii="Times New Roman" w:hAnsi="Times New Roman" w:cs="Times New Roman"/>
        </w:rPr>
      </w:pPr>
      <w:r w:rsidRPr="00D81179">
        <w:rPr>
          <w:rFonts w:ascii="Times New Roman" w:hAnsi="Times New Roman" w:cs="Times New Roman"/>
        </w:rPr>
        <w:t>Judges Chair</w:t>
      </w: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r w:rsidR="00D81179">
        <w:rPr>
          <w:rFonts w:ascii="Times New Roman" w:hAnsi="Times New Roman" w:cs="Times New Roman"/>
        </w:rPr>
        <w:tab/>
      </w:r>
      <w:r w:rsidR="00742380" w:rsidRPr="00D81179">
        <w:rPr>
          <w:rFonts w:ascii="Times New Roman" w:hAnsi="Times New Roman" w:cs="Times New Roman"/>
        </w:rPr>
        <w:t>Linda Maida</w:t>
      </w:r>
      <w:r w:rsidR="00742380" w:rsidRPr="00D81179">
        <w:rPr>
          <w:rFonts w:ascii="Times New Roman" w:hAnsi="Times New Roman" w:cs="Times New Roman"/>
        </w:rPr>
        <w:tab/>
      </w:r>
      <w:r w:rsidR="00742380" w:rsidRPr="00D81179">
        <w:rPr>
          <w:rFonts w:ascii="Times New Roman" w:hAnsi="Times New Roman" w:cs="Times New Roman"/>
        </w:rPr>
        <w:tab/>
        <w:t>253-389-2114</w:t>
      </w:r>
      <w:r w:rsidR="00742380" w:rsidRPr="00D81179">
        <w:rPr>
          <w:rFonts w:ascii="Times New Roman" w:hAnsi="Times New Roman" w:cs="Times New Roman"/>
        </w:rPr>
        <w:tab/>
        <w:t>linda.maida@yahoo.com</w:t>
      </w:r>
    </w:p>
    <w:p w14:paraId="498B56DE" w14:textId="77777777" w:rsidR="000F1E19" w:rsidRPr="00E65FFF" w:rsidRDefault="0029035D" w:rsidP="0029035D">
      <w:pPr>
        <w:rPr>
          <w:rFonts w:ascii="Times New Roman" w:hAnsi="Times New Roman" w:cs="Times New Roman"/>
        </w:rPr>
      </w:pPr>
      <w:r w:rsidRPr="00E65FFF">
        <w:rPr>
          <w:rFonts w:ascii="Times New Roman" w:hAnsi="Times New Roman" w:cs="Times New Roman"/>
        </w:rPr>
        <w:t>Clerks Chair</w:t>
      </w:r>
      <w:r w:rsidRPr="00E65FFF">
        <w:rPr>
          <w:rFonts w:ascii="Times New Roman" w:hAnsi="Times New Roman" w:cs="Times New Roman"/>
        </w:rPr>
        <w:tab/>
      </w:r>
      <w:r w:rsidRPr="00E65FFF">
        <w:rPr>
          <w:rFonts w:ascii="Times New Roman" w:hAnsi="Times New Roman" w:cs="Times New Roman"/>
        </w:rPr>
        <w:tab/>
      </w:r>
      <w:r w:rsidRPr="00E65FFF">
        <w:rPr>
          <w:rFonts w:ascii="Times New Roman" w:hAnsi="Times New Roman" w:cs="Times New Roman"/>
        </w:rPr>
        <w:tab/>
      </w:r>
      <w:r w:rsidRPr="00E65FFF">
        <w:rPr>
          <w:rFonts w:ascii="Times New Roman" w:hAnsi="Times New Roman" w:cs="Times New Roman"/>
        </w:rPr>
        <w:tab/>
      </w:r>
      <w:proofErr w:type="spellStart"/>
      <w:r w:rsidR="00E65FFF">
        <w:rPr>
          <w:rFonts w:ascii="Times New Roman" w:hAnsi="Times New Roman" w:cs="Times New Roman"/>
        </w:rPr>
        <w:t>LeAnna</w:t>
      </w:r>
      <w:proofErr w:type="spellEnd"/>
      <w:r w:rsidR="00E65FFF">
        <w:rPr>
          <w:rFonts w:ascii="Times New Roman" w:hAnsi="Times New Roman" w:cs="Times New Roman"/>
        </w:rPr>
        <w:t xml:space="preserve"> McMahan</w:t>
      </w:r>
      <w:r w:rsidR="00E65FFF">
        <w:rPr>
          <w:rFonts w:ascii="Times New Roman" w:hAnsi="Times New Roman" w:cs="Times New Roman"/>
        </w:rPr>
        <w:tab/>
        <w:t>360-497-3521 gotmilk@lewiscounty.com</w:t>
      </w:r>
    </w:p>
    <w:p w14:paraId="01906FC0" w14:textId="77777777" w:rsidR="000F1E19" w:rsidRPr="00451B1A" w:rsidRDefault="0029035D" w:rsidP="0029035D">
      <w:pPr>
        <w:rPr>
          <w:rFonts w:ascii="Times New Roman" w:hAnsi="Times New Roman" w:cs="Times New Roman"/>
          <w:highlight w:val="yellow"/>
        </w:rPr>
      </w:pPr>
      <w:r w:rsidRPr="00E65FFF">
        <w:rPr>
          <w:rFonts w:ascii="Times New Roman" w:hAnsi="Times New Roman" w:cs="Times New Roman"/>
        </w:rPr>
        <w:t>Awards Chair</w:t>
      </w:r>
      <w:r w:rsidRPr="00E65FFF">
        <w:rPr>
          <w:rFonts w:ascii="Times New Roman" w:hAnsi="Times New Roman" w:cs="Times New Roman"/>
        </w:rPr>
        <w:tab/>
      </w:r>
      <w:r w:rsidRPr="00E65FFF">
        <w:rPr>
          <w:rFonts w:ascii="Times New Roman" w:hAnsi="Times New Roman" w:cs="Times New Roman"/>
        </w:rPr>
        <w:tab/>
      </w:r>
      <w:r w:rsidRPr="00E65FFF">
        <w:rPr>
          <w:rFonts w:ascii="Times New Roman" w:hAnsi="Times New Roman" w:cs="Times New Roman"/>
        </w:rPr>
        <w:tab/>
      </w:r>
      <w:r w:rsidR="00E65FFF">
        <w:rPr>
          <w:rFonts w:ascii="Times New Roman" w:hAnsi="Times New Roman" w:cs="Times New Roman"/>
        </w:rPr>
        <w:tab/>
        <w:t>Judy Strickland</w:t>
      </w:r>
      <w:r w:rsidR="00E65FFF">
        <w:rPr>
          <w:rFonts w:ascii="Times New Roman" w:hAnsi="Times New Roman" w:cs="Times New Roman"/>
        </w:rPr>
        <w:tab/>
        <w:t>253-845-3945  jasmum@comcast.net</w:t>
      </w:r>
    </w:p>
    <w:p w14:paraId="1D1BB7D9" w14:textId="06FEF626" w:rsidR="0029035D" w:rsidRPr="00C24977" w:rsidRDefault="0029035D" w:rsidP="0029035D">
      <w:pPr>
        <w:rPr>
          <w:rFonts w:ascii="Times New Roman" w:hAnsi="Times New Roman" w:cs="Times New Roman"/>
        </w:rPr>
      </w:pPr>
      <w:r w:rsidRPr="00C24977">
        <w:rPr>
          <w:rFonts w:ascii="Times New Roman" w:hAnsi="Times New Roman" w:cs="Times New Roman"/>
        </w:rPr>
        <w:t>Publicity</w:t>
      </w:r>
      <w:r w:rsidRPr="00C24977">
        <w:rPr>
          <w:rFonts w:ascii="Times New Roman" w:hAnsi="Times New Roman" w:cs="Times New Roman"/>
        </w:rPr>
        <w:tab/>
      </w:r>
      <w:r w:rsidRPr="00C24977">
        <w:rPr>
          <w:rFonts w:ascii="Times New Roman" w:hAnsi="Times New Roman" w:cs="Times New Roman"/>
        </w:rPr>
        <w:tab/>
      </w:r>
      <w:r w:rsidRPr="00C24977">
        <w:rPr>
          <w:rFonts w:ascii="Times New Roman" w:hAnsi="Times New Roman" w:cs="Times New Roman"/>
        </w:rPr>
        <w:tab/>
      </w:r>
      <w:r w:rsidRPr="00C24977">
        <w:rPr>
          <w:rFonts w:ascii="Times New Roman" w:hAnsi="Times New Roman" w:cs="Times New Roman"/>
        </w:rPr>
        <w:tab/>
      </w:r>
      <w:r w:rsidR="008A5C32" w:rsidRPr="00C24977">
        <w:rPr>
          <w:rFonts w:ascii="Times New Roman" w:hAnsi="Times New Roman" w:cs="Times New Roman"/>
        </w:rPr>
        <w:t>Peggy Starr</w:t>
      </w:r>
      <w:r w:rsidR="008A5C32" w:rsidRPr="00C24977">
        <w:rPr>
          <w:rFonts w:ascii="Times New Roman" w:hAnsi="Times New Roman" w:cs="Times New Roman"/>
        </w:rPr>
        <w:tab/>
      </w:r>
      <w:r w:rsidR="008A5C32" w:rsidRPr="00C24977">
        <w:rPr>
          <w:rFonts w:ascii="Times New Roman" w:hAnsi="Times New Roman" w:cs="Times New Roman"/>
        </w:rPr>
        <w:tab/>
        <w:t>360-391-5267</w:t>
      </w:r>
      <w:r w:rsidR="008A5C32" w:rsidRPr="00C24977">
        <w:rPr>
          <w:rFonts w:ascii="Times New Roman" w:hAnsi="Times New Roman" w:cs="Times New Roman"/>
        </w:rPr>
        <w:tab/>
        <w:t>pstarr46@gmail.com</w:t>
      </w:r>
    </w:p>
    <w:p w14:paraId="4B68C1EB" w14:textId="77777777" w:rsidR="0029035D" w:rsidRDefault="0029035D" w:rsidP="0029035D">
      <w:pPr>
        <w:rPr>
          <w:rFonts w:ascii="Times New Roman" w:hAnsi="Times New Roman" w:cs="Times New Roman"/>
        </w:rPr>
      </w:pPr>
      <w:r w:rsidRPr="00E65FFF">
        <w:rPr>
          <w:rFonts w:ascii="Times New Roman" w:hAnsi="Times New Roman" w:cs="Times New Roman"/>
        </w:rPr>
        <w:t>Hospitality</w:t>
      </w:r>
      <w:r w:rsidRPr="00E65FFF">
        <w:rPr>
          <w:rFonts w:ascii="Times New Roman" w:hAnsi="Times New Roman" w:cs="Times New Roman"/>
        </w:rPr>
        <w:tab/>
      </w:r>
      <w:r w:rsidRPr="00E65FFF">
        <w:rPr>
          <w:rFonts w:ascii="Times New Roman" w:hAnsi="Times New Roman" w:cs="Times New Roman"/>
        </w:rPr>
        <w:tab/>
      </w:r>
      <w:r w:rsidRPr="00E65FFF">
        <w:rPr>
          <w:rFonts w:ascii="Times New Roman" w:hAnsi="Times New Roman" w:cs="Times New Roman"/>
        </w:rPr>
        <w:tab/>
      </w:r>
      <w:r w:rsidRPr="00E65FFF">
        <w:rPr>
          <w:rFonts w:ascii="Times New Roman" w:hAnsi="Times New Roman" w:cs="Times New Roman"/>
        </w:rPr>
        <w:tab/>
      </w:r>
      <w:r w:rsidR="00E65FFF">
        <w:rPr>
          <w:rFonts w:ascii="Times New Roman" w:hAnsi="Times New Roman" w:cs="Times New Roman"/>
        </w:rPr>
        <w:t>Diane Harper</w:t>
      </w:r>
      <w:r w:rsidR="00E65FFF">
        <w:rPr>
          <w:rFonts w:ascii="Times New Roman" w:hAnsi="Times New Roman" w:cs="Times New Roman"/>
        </w:rPr>
        <w:tab/>
      </w:r>
      <w:r w:rsidR="00E65FFF">
        <w:rPr>
          <w:rFonts w:ascii="Times New Roman" w:hAnsi="Times New Roman" w:cs="Times New Roman"/>
        </w:rPr>
        <w:tab/>
        <w:t>360-498-5188</w:t>
      </w:r>
      <w:r w:rsidR="00E65FFF">
        <w:rPr>
          <w:rFonts w:ascii="Times New Roman" w:hAnsi="Times New Roman" w:cs="Times New Roman"/>
        </w:rPr>
        <w:tab/>
      </w:r>
      <w:hyperlink r:id="rId16" w:history="1">
        <w:r w:rsidR="00E65FFF" w:rsidRPr="009843D4">
          <w:rPr>
            <w:rStyle w:val="Hyperlink"/>
            <w:rFonts w:ascii="Times New Roman" w:hAnsi="Times New Roman" w:cs="Times New Roman"/>
          </w:rPr>
          <w:t>diane099@centurytel.net</w:t>
        </w:r>
      </w:hyperlink>
    </w:p>
    <w:p w14:paraId="0CE441A8" w14:textId="77777777" w:rsidR="00E65FFF" w:rsidRPr="00E65FFF" w:rsidRDefault="00E65FFF" w:rsidP="002903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Brenda Wood</w:t>
      </w:r>
      <w:r>
        <w:rPr>
          <w:rFonts w:ascii="Times New Roman" w:hAnsi="Times New Roman" w:cs="Times New Roman"/>
        </w:rPr>
        <w:tab/>
      </w:r>
      <w:r>
        <w:rPr>
          <w:rFonts w:ascii="Times New Roman" w:hAnsi="Times New Roman" w:cs="Times New Roman"/>
        </w:rPr>
        <w:tab/>
        <w:t>360-983-3476</w:t>
      </w:r>
      <w:r>
        <w:rPr>
          <w:rFonts w:ascii="Times New Roman" w:hAnsi="Times New Roman" w:cs="Times New Roman"/>
        </w:rPr>
        <w:tab/>
        <w:t>brendacwood109@gmail.com</w:t>
      </w:r>
    </w:p>
    <w:p w14:paraId="2BB78DC5" w14:textId="77777777" w:rsidR="000F1E19" w:rsidRPr="00D81179" w:rsidRDefault="0029035D" w:rsidP="0029035D">
      <w:pPr>
        <w:rPr>
          <w:rFonts w:ascii="Times New Roman" w:hAnsi="Times New Roman" w:cs="Times New Roman"/>
        </w:rPr>
      </w:pPr>
      <w:r w:rsidRPr="00E65FFF">
        <w:rPr>
          <w:rFonts w:ascii="Times New Roman" w:hAnsi="Times New Roman" w:cs="Times New Roman"/>
        </w:rPr>
        <w:t>Signage</w:t>
      </w:r>
      <w:r w:rsidR="00E65FFF">
        <w:rPr>
          <w:rFonts w:ascii="Times New Roman" w:hAnsi="Times New Roman" w:cs="Times New Roman"/>
        </w:rPr>
        <w:tab/>
      </w:r>
      <w:r w:rsidR="00E65FFF">
        <w:rPr>
          <w:rFonts w:ascii="Times New Roman" w:hAnsi="Times New Roman" w:cs="Times New Roman"/>
        </w:rPr>
        <w:tab/>
      </w:r>
      <w:r w:rsidR="00E65FFF">
        <w:rPr>
          <w:rFonts w:ascii="Times New Roman" w:hAnsi="Times New Roman" w:cs="Times New Roman"/>
        </w:rPr>
        <w:tab/>
      </w:r>
      <w:r w:rsidR="00E65FFF">
        <w:rPr>
          <w:rFonts w:ascii="Times New Roman" w:hAnsi="Times New Roman" w:cs="Times New Roman"/>
        </w:rPr>
        <w:tab/>
      </w:r>
      <w:r w:rsidR="00E65FFF" w:rsidRPr="00D81179">
        <w:rPr>
          <w:rFonts w:ascii="Times New Roman" w:hAnsi="Times New Roman" w:cs="Times New Roman"/>
        </w:rPr>
        <w:t>Dorothy Bertram</w:t>
      </w:r>
      <w:r w:rsidR="00E65FFF" w:rsidRPr="00D81179">
        <w:rPr>
          <w:rFonts w:ascii="Times New Roman" w:hAnsi="Times New Roman" w:cs="Times New Roman"/>
        </w:rPr>
        <w:tab/>
        <w:t>360-259-2630</w:t>
      </w:r>
      <w:r w:rsidR="00E65FFF" w:rsidRPr="00D81179">
        <w:rPr>
          <w:rFonts w:ascii="Times New Roman" w:hAnsi="Times New Roman" w:cs="Times New Roman"/>
        </w:rPr>
        <w:tab/>
        <w:t>bertramjh@msn.com</w:t>
      </w:r>
      <w:r w:rsidRPr="00D81179">
        <w:rPr>
          <w:rFonts w:ascii="Times New Roman" w:hAnsi="Times New Roman" w:cs="Times New Roman"/>
        </w:rPr>
        <w:tab/>
      </w:r>
      <w:r w:rsidRPr="00D81179">
        <w:rPr>
          <w:rFonts w:ascii="Times New Roman" w:hAnsi="Times New Roman" w:cs="Times New Roman"/>
        </w:rPr>
        <w:tab/>
      </w:r>
      <w:r w:rsidRPr="00D81179">
        <w:rPr>
          <w:rFonts w:ascii="Times New Roman" w:hAnsi="Times New Roman" w:cs="Times New Roman"/>
        </w:rPr>
        <w:tab/>
      </w:r>
    </w:p>
    <w:p w14:paraId="3BC679D6" w14:textId="77777777" w:rsidR="0029035D" w:rsidRDefault="0029035D" w:rsidP="00FE253A">
      <w:pPr>
        <w:rPr>
          <w:rFonts w:ascii="Times New Roman" w:hAnsi="Times New Roman" w:cs="Times New Roman"/>
        </w:rPr>
      </w:pPr>
      <w:r w:rsidRPr="00D81179">
        <w:rPr>
          <w:rFonts w:ascii="Times New Roman" w:hAnsi="Times New Roman" w:cs="Times New Roman"/>
        </w:rPr>
        <w:t>Show Photographer</w:t>
      </w:r>
      <w:r w:rsidR="00FE253A">
        <w:rPr>
          <w:rFonts w:ascii="Times New Roman" w:hAnsi="Times New Roman" w:cs="Times New Roman"/>
          <w:sz w:val="28"/>
        </w:rPr>
        <w:tab/>
      </w:r>
      <w:r w:rsidR="00FE253A">
        <w:rPr>
          <w:rFonts w:ascii="Times New Roman" w:hAnsi="Times New Roman" w:cs="Times New Roman"/>
          <w:sz w:val="28"/>
        </w:rPr>
        <w:tab/>
      </w:r>
      <w:r w:rsidR="00FE253A">
        <w:rPr>
          <w:rFonts w:ascii="Times New Roman" w:hAnsi="Times New Roman" w:cs="Times New Roman"/>
          <w:sz w:val="28"/>
        </w:rPr>
        <w:tab/>
      </w:r>
      <w:r w:rsidR="00FE253A" w:rsidRPr="00FE253A">
        <w:rPr>
          <w:rFonts w:ascii="Times New Roman" w:hAnsi="Times New Roman" w:cs="Times New Roman"/>
        </w:rPr>
        <w:t>Sharon</w:t>
      </w:r>
      <w:r w:rsidRPr="00FE253A">
        <w:rPr>
          <w:rFonts w:ascii="Times New Roman" w:hAnsi="Times New Roman" w:cs="Times New Roman"/>
        </w:rPr>
        <w:tab/>
      </w:r>
      <w:bookmarkEnd w:id="2"/>
      <w:r w:rsidR="00FE253A" w:rsidRPr="00FE253A">
        <w:rPr>
          <w:rFonts w:ascii="Times New Roman" w:hAnsi="Times New Roman" w:cs="Times New Roman"/>
        </w:rPr>
        <w:t>McKissick</w:t>
      </w:r>
      <w:r w:rsidR="00FE253A">
        <w:rPr>
          <w:rFonts w:ascii="Times New Roman" w:hAnsi="Times New Roman" w:cs="Times New Roman"/>
        </w:rPr>
        <w:tab/>
        <w:t>360-273-4962</w:t>
      </w:r>
      <w:r w:rsidR="00FE253A">
        <w:rPr>
          <w:rFonts w:ascii="Times New Roman" w:hAnsi="Times New Roman" w:cs="Times New Roman"/>
        </w:rPr>
        <w:tab/>
      </w:r>
      <w:hyperlink r:id="rId17" w:history="1">
        <w:r w:rsidR="004D5346" w:rsidRPr="009843D4">
          <w:rPr>
            <w:rStyle w:val="Hyperlink"/>
            <w:rFonts w:ascii="Times New Roman" w:hAnsi="Times New Roman" w:cs="Times New Roman"/>
          </w:rPr>
          <w:t>smckissick@aol.com</w:t>
        </w:r>
      </w:hyperlink>
    </w:p>
    <w:p w14:paraId="483CD438" w14:textId="77777777" w:rsidR="004D5346" w:rsidRDefault="004D5346" w:rsidP="00FE253A">
      <w:pPr>
        <w:rPr>
          <w:rFonts w:ascii="Times New Roman" w:hAnsi="Times New Roman" w:cs="Times New Roman"/>
        </w:rPr>
      </w:pPr>
    </w:p>
    <w:p w14:paraId="60A63B23" w14:textId="77777777" w:rsidR="009572C0" w:rsidRPr="009572C0" w:rsidRDefault="009572C0" w:rsidP="009572C0">
      <w:pPr>
        <w:jc w:val="center"/>
        <w:rPr>
          <w:rFonts w:ascii="Times New Roman" w:hAnsi="Times New Roman" w:cs="Times New Roman"/>
        </w:rPr>
      </w:pPr>
      <w:r w:rsidRPr="009572C0">
        <w:rPr>
          <w:rFonts w:ascii="Times New Roman" w:hAnsi="Times New Roman" w:cs="Times New Roman"/>
        </w:rPr>
        <w:t>1</w:t>
      </w:r>
    </w:p>
    <w:p w14:paraId="6437A2E7" w14:textId="77777777" w:rsidR="0029035D" w:rsidRPr="00E52651" w:rsidRDefault="0029035D" w:rsidP="0029035D">
      <w:pPr>
        <w:pStyle w:val="Heading1"/>
        <w:jc w:val="center"/>
        <w:rPr>
          <w:rFonts w:ascii="Times New Roman" w:hAnsi="Times New Roman" w:cs="Times New Roman"/>
          <w:b/>
          <w:caps/>
          <w:sz w:val="28"/>
          <w:szCs w:val="28"/>
        </w:rPr>
      </w:pPr>
      <w:bookmarkStart w:id="6" w:name="_Toc28418633"/>
      <w:bookmarkStart w:id="7" w:name="_Hlk522935316"/>
      <w:r w:rsidRPr="00E52651">
        <w:rPr>
          <w:rFonts w:ascii="Times New Roman" w:hAnsi="Times New Roman" w:cs="Times New Roman"/>
          <w:b/>
          <w:caps/>
          <w:color w:val="auto"/>
          <w:sz w:val="28"/>
          <w:szCs w:val="28"/>
        </w:rPr>
        <w:lastRenderedPageBreak/>
        <w:t>General Rules</w:t>
      </w:r>
      <w:bookmarkEnd w:id="6"/>
    </w:p>
    <w:p w14:paraId="4571550E" w14:textId="77777777" w:rsidR="0029035D" w:rsidRPr="008F052D" w:rsidRDefault="0029035D" w:rsidP="0029035D">
      <w:pPr>
        <w:widowControl w:val="0"/>
        <w:spacing w:before="120" w:after="120"/>
        <w:rPr>
          <w:rFonts w:ascii="Times New Roman" w:eastAsia="Times New Roman" w:hAnsi="Times New Roman" w:cs="Times New Roman"/>
          <w:b/>
          <w:bCs/>
          <w:color w:val="000000"/>
          <w:kern w:val="28"/>
        </w:rPr>
      </w:pPr>
      <w:bookmarkStart w:id="8" w:name="_Hlk522701215"/>
      <w:r w:rsidRPr="008F052D">
        <w:rPr>
          <w:rFonts w:ascii="Times New Roman" w:eastAsia="Times New Roman" w:hAnsi="Times New Roman" w:cs="Times New Roman"/>
          <w:b/>
          <w:bCs/>
          <w:color w:val="000000"/>
          <w:kern w:val="28"/>
        </w:rPr>
        <w:t xml:space="preserve">Theme: </w:t>
      </w:r>
      <w:r w:rsidR="000F1E19" w:rsidRPr="008F052D">
        <w:rPr>
          <w:rFonts w:ascii="Times New Roman" w:eastAsia="Times New Roman" w:hAnsi="Times New Roman" w:cs="Times New Roman"/>
          <w:b/>
          <w:bCs/>
          <w:i/>
          <w:color w:val="000000"/>
          <w:kern w:val="28"/>
        </w:rPr>
        <w:t>“</w:t>
      </w:r>
      <w:proofErr w:type="spellStart"/>
      <w:r w:rsidR="00202F2B" w:rsidRPr="008F052D">
        <w:rPr>
          <w:rFonts w:ascii="Times New Roman" w:eastAsia="Times New Roman" w:hAnsi="Times New Roman" w:cs="Times New Roman"/>
          <w:b/>
          <w:bCs/>
          <w:i/>
          <w:color w:val="000000"/>
          <w:kern w:val="28"/>
        </w:rPr>
        <w:t>Blowin</w:t>
      </w:r>
      <w:proofErr w:type="spellEnd"/>
      <w:r w:rsidR="00202F2B" w:rsidRPr="008F052D">
        <w:rPr>
          <w:rFonts w:ascii="Times New Roman" w:eastAsia="Times New Roman" w:hAnsi="Times New Roman" w:cs="Times New Roman"/>
          <w:b/>
          <w:bCs/>
          <w:i/>
          <w:color w:val="000000"/>
          <w:kern w:val="28"/>
        </w:rPr>
        <w:t>’</w:t>
      </w:r>
      <w:r w:rsidR="000F1E19" w:rsidRPr="008F052D">
        <w:rPr>
          <w:rFonts w:ascii="Times New Roman" w:eastAsia="Times New Roman" w:hAnsi="Times New Roman" w:cs="Times New Roman"/>
          <w:b/>
          <w:bCs/>
          <w:i/>
          <w:color w:val="000000"/>
          <w:kern w:val="28"/>
        </w:rPr>
        <w:t xml:space="preserve"> in the Wind</w:t>
      </w:r>
    </w:p>
    <w:p w14:paraId="27D8CB76" w14:textId="77777777" w:rsidR="0029035D" w:rsidRPr="008F052D" w:rsidRDefault="0029035D" w:rsidP="0029035D">
      <w:pPr>
        <w:widowControl w:val="0"/>
        <w:spacing w:before="120" w:after="120"/>
        <w:rPr>
          <w:rFonts w:ascii="Times New Roman" w:eastAsia="Times New Roman" w:hAnsi="Times New Roman" w:cs="Times New Roman"/>
          <w:b/>
          <w:bCs/>
          <w:color w:val="000000"/>
          <w:kern w:val="28"/>
        </w:rPr>
      </w:pPr>
      <w:r w:rsidRPr="008F052D">
        <w:rPr>
          <w:rFonts w:ascii="Times New Roman" w:eastAsia="Times New Roman" w:hAnsi="Times New Roman" w:cs="Times New Roman"/>
          <w:b/>
          <w:bCs/>
          <w:color w:val="000000"/>
          <w:kern w:val="28"/>
        </w:rPr>
        <w:t xml:space="preserve">Show Colors: </w:t>
      </w:r>
      <w:r w:rsidR="00202F2B" w:rsidRPr="008F052D">
        <w:rPr>
          <w:rFonts w:ascii="Times New Roman" w:hAnsi="Times New Roman" w:cs="Times New Roman"/>
          <w:color w:val="201F1E"/>
          <w:shd w:val="clear" w:color="auto" w:fill="FFFFFF"/>
        </w:rPr>
        <w:t>Blue, Green and Yellow</w:t>
      </w:r>
    </w:p>
    <w:p w14:paraId="43022B62" w14:textId="77777777" w:rsidR="0029035D" w:rsidRPr="008F052D" w:rsidRDefault="0029035D" w:rsidP="0029035D">
      <w:pPr>
        <w:widowControl w:val="0"/>
        <w:spacing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Eligibility: </w:t>
      </w:r>
      <w:r w:rsidRPr="008F052D">
        <w:rPr>
          <w:rFonts w:ascii="Times New Roman" w:eastAsia="Times New Roman" w:hAnsi="Times New Roman" w:cs="Times New Roman"/>
          <w:color w:val="000000"/>
          <w:kern w:val="28"/>
        </w:rPr>
        <w:t xml:space="preserve">Entries may be made by members of the Black Hills District of Garden </w:t>
      </w:r>
      <w:r w:rsidR="00956BCF" w:rsidRPr="008F052D">
        <w:rPr>
          <w:rFonts w:ascii="Times New Roman" w:eastAsia="Times New Roman" w:hAnsi="Times New Roman" w:cs="Times New Roman"/>
          <w:color w:val="000000"/>
          <w:kern w:val="28"/>
        </w:rPr>
        <w:t>Clubs, judges</w:t>
      </w:r>
      <w:r w:rsidRPr="008F052D">
        <w:rPr>
          <w:rFonts w:ascii="Times New Roman" w:eastAsia="Times New Roman" w:hAnsi="Times New Roman" w:cs="Times New Roman"/>
          <w:color w:val="000000"/>
          <w:kern w:val="28"/>
        </w:rPr>
        <w:t xml:space="preserve"> from the Portland, Oregon judges’ council and student judges from any district in Washington State Federation of Garden Clubs.</w:t>
      </w:r>
    </w:p>
    <w:p w14:paraId="45472D50" w14:textId="77777777" w:rsidR="000F1E19" w:rsidRPr="008F052D" w:rsidRDefault="0029035D" w:rsidP="0029035D">
      <w:pPr>
        <w:widowControl w:val="0"/>
        <w:spacing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Advanced </w:t>
      </w:r>
      <w:r w:rsidR="00956BCF" w:rsidRPr="008F052D">
        <w:rPr>
          <w:rFonts w:ascii="Times New Roman" w:eastAsia="Times New Roman" w:hAnsi="Times New Roman" w:cs="Times New Roman"/>
          <w:b/>
          <w:bCs/>
          <w:color w:val="000000"/>
          <w:kern w:val="28"/>
        </w:rPr>
        <w:t>Entries:</w:t>
      </w:r>
      <w:r w:rsidR="00956BCF" w:rsidRPr="008F052D">
        <w:rPr>
          <w:rFonts w:ascii="Times New Roman" w:eastAsia="Times New Roman" w:hAnsi="Times New Roman" w:cs="Times New Roman"/>
          <w:color w:val="000000"/>
          <w:kern w:val="28"/>
        </w:rPr>
        <w:t xml:space="preserve"> Advanced</w:t>
      </w:r>
      <w:r w:rsidRPr="008F052D">
        <w:rPr>
          <w:rFonts w:ascii="Times New Roman" w:eastAsia="Times New Roman" w:hAnsi="Times New Roman" w:cs="Times New Roman"/>
          <w:color w:val="000000"/>
          <w:kern w:val="28"/>
        </w:rPr>
        <w:t xml:space="preserve"> entries </w:t>
      </w:r>
      <w:r w:rsidRPr="008F052D">
        <w:rPr>
          <w:rFonts w:ascii="Times New Roman" w:eastAsia="Times New Roman" w:hAnsi="Times New Roman" w:cs="Times New Roman"/>
          <w:b/>
          <w:bCs/>
          <w:color w:val="000000"/>
          <w:kern w:val="28"/>
        </w:rPr>
        <w:t xml:space="preserve">required </w:t>
      </w:r>
      <w:r w:rsidRPr="008F052D">
        <w:rPr>
          <w:rFonts w:ascii="Times New Roman" w:eastAsia="Times New Roman" w:hAnsi="Times New Roman" w:cs="Times New Roman"/>
          <w:color w:val="000000"/>
          <w:kern w:val="28"/>
        </w:rPr>
        <w:t xml:space="preserve">in Division II and Division III. For advanced entries contact the consultant listed in each section by </w:t>
      </w:r>
      <w:r w:rsidR="00C54E88" w:rsidRPr="00FE253A">
        <w:rPr>
          <w:rFonts w:ascii="Times New Roman" w:eastAsia="Times New Roman" w:hAnsi="Times New Roman" w:cs="Times New Roman"/>
          <w:color w:val="000000"/>
          <w:kern w:val="28"/>
        </w:rPr>
        <w:t xml:space="preserve">Wednesday, </w:t>
      </w:r>
      <w:r w:rsidR="007E795F" w:rsidRPr="00FE253A">
        <w:rPr>
          <w:rFonts w:ascii="Times New Roman" w:eastAsia="Times New Roman" w:hAnsi="Times New Roman" w:cs="Times New Roman"/>
          <w:color w:val="000000"/>
          <w:kern w:val="28"/>
        </w:rPr>
        <w:t>June 1</w:t>
      </w:r>
      <w:r w:rsidRPr="00FE253A">
        <w:rPr>
          <w:rFonts w:ascii="Times New Roman" w:eastAsia="Times New Roman" w:hAnsi="Times New Roman" w:cs="Times New Roman"/>
          <w:color w:val="000000"/>
          <w:kern w:val="28"/>
        </w:rPr>
        <w:t>, 2022.</w:t>
      </w:r>
      <w:r w:rsidRPr="008F052D">
        <w:rPr>
          <w:rFonts w:ascii="Times New Roman" w:eastAsia="Times New Roman" w:hAnsi="Times New Roman" w:cs="Times New Roman"/>
          <w:color w:val="000000"/>
          <w:kern w:val="28"/>
        </w:rPr>
        <w:t xml:space="preserve"> </w:t>
      </w:r>
    </w:p>
    <w:p w14:paraId="56A22051" w14:textId="77777777" w:rsidR="0029035D" w:rsidRPr="008F052D" w:rsidRDefault="0029035D" w:rsidP="0029035D">
      <w:pPr>
        <w:widowControl w:val="0"/>
        <w:spacing w:after="120"/>
        <w:rPr>
          <w:rFonts w:ascii="Times New Roman" w:eastAsia="Times New Roman" w:hAnsi="Times New Roman" w:cs="Times New Roman"/>
          <w:b/>
          <w:bCs/>
          <w:color w:val="000000"/>
          <w:kern w:val="28"/>
        </w:rPr>
      </w:pPr>
      <w:r w:rsidRPr="008F052D">
        <w:rPr>
          <w:rFonts w:ascii="Times New Roman" w:eastAsia="Times New Roman" w:hAnsi="Times New Roman" w:cs="Times New Roman"/>
          <w:b/>
          <w:bCs/>
          <w:color w:val="000000"/>
          <w:kern w:val="28"/>
        </w:rPr>
        <w:t xml:space="preserve">Exhibitor must provide a substitute if unable to participate. </w:t>
      </w:r>
      <w:r w:rsidRPr="008F052D">
        <w:rPr>
          <w:rFonts w:ascii="Times New Roman" w:eastAsia="Times New Roman" w:hAnsi="Times New Roman" w:cs="Times New Roman"/>
          <w:color w:val="000000"/>
          <w:kern w:val="28"/>
        </w:rPr>
        <w:t xml:space="preserve">Each exhibitor is limited to one entry per class, except in the Horticulture Division and the Botanical Arts Horticulture Section. </w:t>
      </w:r>
    </w:p>
    <w:p w14:paraId="24BE9D7E" w14:textId="77777777" w:rsidR="0029035D" w:rsidRPr="008F052D" w:rsidRDefault="0029035D"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Entry Time:  </w:t>
      </w:r>
      <w:r w:rsidRPr="008F052D">
        <w:rPr>
          <w:rFonts w:ascii="Times New Roman" w:eastAsia="Times New Roman" w:hAnsi="Times New Roman" w:cs="Times New Roman"/>
          <w:color w:val="000000"/>
          <w:kern w:val="28"/>
        </w:rPr>
        <w:t>Enter all divisi</w:t>
      </w:r>
      <w:r w:rsidR="007E795F" w:rsidRPr="008F052D">
        <w:rPr>
          <w:rFonts w:ascii="Times New Roman" w:eastAsia="Times New Roman" w:hAnsi="Times New Roman" w:cs="Times New Roman"/>
          <w:color w:val="000000"/>
          <w:kern w:val="28"/>
        </w:rPr>
        <w:t>ons between 8:30 and 9:30 a.m., June 16</w:t>
      </w:r>
      <w:r w:rsidRPr="008F052D">
        <w:rPr>
          <w:rFonts w:ascii="Times New Roman" w:eastAsia="Times New Roman" w:hAnsi="Times New Roman" w:cs="Times New Roman"/>
          <w:color w:val="000000"/>
          <w:kern w:val="28"/>
        </w:rPr>
        <w:t xml:space="preserve">, 2022, at </w:t>
      </w:r>
      <w:r w:rsidR="007E795F" w:rsidRPr="008F052D">
        <w:rPr>
          <w:rFonts w:ascii="Times New Roman" w:hAnsi="Times New Roman" w:cs="Times New Roman"/>
        </w:rPr>
        <w:t>Lacey Woodlands Park</w:t>
      </w:r>
      <w:r w:rsidRPr="008F052D">
        <w:rPr>
          <w:rFonts w:ascii="Times New Roman" w:eastAsia="Times New Roman" w:hAnsi="Times New Roman" w:cs="Times New Roman"/>
          <w:color w:val="000000"/>
          <w:kern w:val="28"/>
        </w:rPr>
        <w:t>. Entry/classification chairmen will check for conformity to the schedule. Only exhibitors and show committee are allowed in the building during this time.</w:t>
      </w:r>
    </w:p>
    <w:p w14:paraId="3FACAAFD" w14:textId="77777777" w:rsidR="0029035D" w:rsidRPr="008F052D" w:rsidRDefault="0029035D"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Removal Time:  </w:t>
      </w:r>
      <w:r w:rsidRPr="008F052D">
        <w:rPr>
          <w:rFonts w:ascii="Times New Roman" w:eastAsia="Times New Roman" w:hAnsi="Times New Roman" w:cs="Times New Roman"/>
          <w:color w:val="000000"/>
          <w:kern w:val="28"/>
        </w:rPr>
        <w:t xml:space="preserve">All entries must be removed </w:t>
      </w:r>
      <w:r w:rsidRPr="00FE253A">
        <w:rPr>
          <w:rFonts w:ascii="Times New Roman" w:eastAsia="Times New Roman" w:hAnsi="Times New Roman" w:cs="Times New Roman"/>
          <w:color w:val="000000"/>
          <w:kern w:val="28"/>
        </w:rPr>
        <w:t xml:space="preserve">between </w:t>
      </w:r>
      <w:r w:rsidR="00FE253A">
        <w:rPr>
          <w:rFonts w:ascii="Times New Roman" w:eastAsia="Times New Roman" w:hAnsi="Times New Roman" w:cs="Times New Roman"/>
          <w:color w:val="000000"/>
          <w:kern w:val="28"/>
        </w:rPr>
        <w:t>3:30</w:t>
      </w:r>
      <w:r w:rsidRPr="00FE253A">
        <w:rPr>
          <w:rFonts w:ascii="Times New Roman" w:eastAsia="Times New Roman" w:hAnsi="Times New Roman" w:cs="Times New Roman"/>
          <w:color w:val="000000"/>
          <w:kern w:val="28"/>
        </w:rPr>
        <w:t xml:space="preserve"> p.m. and </w:t>
      </w:r>
      <w:r w:rsidR="00FE253A">
        <w:rPr>
          <w:rFonts w:ascii="Times New Roman" w:eastAsia="Times New Roman" w:hAnsi="Times New Roman" w:cs="Times New Roman"/>
          <w:color w:val="000000"/>
          <w:kern w:val="28"/>
        </w:rPr>
        <w:t>4:0</w:t>
      </w:r>
      <w:r w:rsidR="007E795F" w:rsidRPr="00FE253A">
        <w:rPr>
          <w:rFonts w:ascii="Times New Roman" w:eastAsia="Times New Roman" w:hAnsi="Times New Roman" w:cs="Times New Roman"/>
          <w:color w:val="000000"/>
          <w:kern w:val="28"/>
        </w:rPr>
        <w:t>0</w:t>
      </w:r>
      <w:r w:rsidRPr="00FE253A">
        <w:rPr>
          <w:rFonts w:ascii="Times New Roman" w:eastAsia="Times New Roman" w:hAnsi="Times New Roman" w:cs="Times New Roman"/>
          <w:color w:val="000000"/>
          <w:kern w:val="28"/>
        </w:rPr>
        <w:t xml:space="preserve"> p</w:t>
      </w:r>
      <w:r w:rsidR="007E795F" w:rsidRPr="00FE253A">
        <w:rPr>
          <w:rFonts w:ascii="Times New Roman" w:eastAsia="Times New Roman" w:hAnsi="Times New Roman" w:cs="Times New Roman"/>
          <w:color w:val="000000"/>
          <w:kern w:val="28"/>
        </w:rPr>
        <w:t>.m</w:t>
      </w:r>
      <w:r w:rsidR="007E795F" w:rsidRPr="008F052D">
        <w:rPr>
          <w:rFonts w:ascii="Times New Roman" w:eastAsia="Times New Roman" w:hAnsi="Times New Roman" w:cs="Times New Roman"/>
          <w:color w:val="000000"/>
          <w:kern w:val="28"/>
        </w:rPr>
        <w:t>. No removal is allowed prior.</w:t>
      </w:r>
    </w:p>
    <w:p w14:paraId="5E2878EF" w14:textId="77777777" w:rsidR="0029035D" w:rsidRPr="008F052D" w:rsidRDefault="0029035D"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Entry Tags: </w:t>
      </w:r>
      <w:r w:rsidRPr="008F052D">
        <w:rPr>
          <w:rFonts w:ascii="Times New Roman" w:eastAsia="Times New Roman" w:hAnsi="Times New Roman" w:cs="Times New Roman"/>
          <w:color w:val="000000"/>
          <w:kern w:val="28"/>
        </w:rPr>
        <w:t xml:space="preserve">Horticulture entry tags will be available from club presidents </w:t>
      </w:r>
      <w:r w:rsidR="00097FEF">
        <w:rPr>
          <w:rFonts w:ascii="Times New Roman" w:eastAsia="Times New Roman" w:hAnsi="Times New Roman" w:cs="Times New Roman"/>
          <w:color w:val="000000"/>
          <w:kern w:val="28"/>
        </w:rPr>
        <w:t xml:space="preserve">and online </w:t>
      </w:r>
      <w:r w:rsidRPr="008F052D">
        <w:rPr>
          <w:rFonts w:ascii="Times New Roman" w:eastAsia="Times New Roman" w:hAnsi="Times New Roman" w:cs="Times New Roman"/>
          <w:color w:val="000000"/>
          <w:kern w:val="28"/>
        </w:rPr>
        <w:t xml:space="preserve">after </w:t>
      </w:r>
      <w:r w:rsidR="007E795F" w:rsidRPr="008F052D">
        <w:rPr>
          <w:rFonts w:ascii="Times New Roman" w:eastAsia="Times New Roman" w:hAnsi="Times New Roman" w:cs="Times New Roman"/>
          <w:color w:val="000000"/>
          <w:kern w:val="28"/>
        </w:rPr>
        <w:t>June 1</w:t>
      </w:r>
      <w:r w:rsidRPr="008F052D">
        <w:rPr>
          <w:rFonts w:ascii="Times New Roman" w:eastAsia="Times New Roman" w:hAnsi="Times New Roman" w:cs="Times New Roman"/>
          <w:color w:val="000000"/>
          <w:kern w:val="28"/>
        </w:rPr>
        <w:t xml:space="preserve">, 2022.  All other tags will be completed by the show committee. </w:t>
      </w:r>
    </w:p>
    <w:p w14:paraId="51B45E89" w14:textId="77777777" w:rsidR="0029035D" w:rsidRPr="008F052D" w:rsidRDefault="0029035D"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Plant Material: </w:t>
      </w:r>
      <w:r w:rsidRPr="008F052D">
        <w:rPr>
          <w:rFonts w:ascii="Times New Roman" w:eastAsia="Times New Roman" w:hAnsi="Times New Roman" w:cs="Times New Roman"/>
          <w:color w:val="000000"/>
          <w:kern w:val="28"/>
        </w:rPr>
        <w:t>There must be an emphasis on FRESH plant material.  Artificial plant material is not allowed in any division. Plants on the state conservation list must have been grown by the exhibitor or obtained in a legal manner and so stated.  Noxious plants are not allowed in any division. See state conservation website for a complete list: www.nwcb.wa.gov</w:t>
      </w:r>
    </w:p>
    <w:p w14:paraId="0F9B9553" w14:textId="77777777" w:rsidR="0029035D" w:rsidRPr="008F052D" w:rsidRDefault="00956BCF"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Classification:</w:t>
      </w:r>
      <w:r w:rsidRPr="008F052D">
        <w:rPr>
          <w:rFonts w:ascii="Times New Roman" w:eastAsia="Times New Roman" w:hAnsi="Times New Roman" w:cs="Times New Roman"/>
          <w:color w:val="000000"/>
          <w:kern w:val="28"/>
        </w:rPr>
        <w:t xml:space="preserve"> The</w:t>
      </w:r>
      <w:r w:rsidR="0029035D" w:rsidRPr="008F052D">
        <w:rPr>
          <w:rFonts w:ascii="Times New Roman" w:eastAsia="Times New Roman" w:hAnsi="Times New Roman" w:cs="Times New Roman"/>
          <w:color w:val="000000"/>
          <w:kern w:val="28"/>
        </w:rPr>
        <w:t xml:space="preserve"> Classification Chairman for each division will check exhibits for conformity to the schedule prior to judging. Final determination for conformance is the judges' responsibility.</w:t>
      </w:r>
    </w:p>
    <w:p w14:paraId="5EBC45AD" w14:textId="77777777" w:rsidR="0029035D" w:rsidRPr="008F052D" w:rsidRDefault="00956BCF"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Placement:</w:t>
      </w:r>
      <w:r w:rsidRPr="008F052D">
        <w:rPr>
          <w:rFonts w:ascii="Times New Roman" w:eastAsia="Times New Roman" w:hAnsi="Times New Roman" w:cs="Times New Roman"/>
          <w:color w:val="000000"/>
          <w:kern w:val="28"/>
        </w:rPr>
        <w:t xml:space="preserve"> The</w:t>
      </w:r>
      <w:r w:rsidR="0029035D" w:rsidRPr="008F052D">
        <w:rPr>
          <w:rFonts w:ascii="Times New Roman" w:eastAsia="Times New Roman" w:hAnsi="Times New Roman" w:cs="Times New Roman"/>
          <w:color w:val="000000"/>
          <w:kern w:val="28"/>
        </w:rPr>
        <w:t xml:space="preserve"> Horticulture Placement Committee will place Horticulture entries. Placement of Education and Botanical Arts will be placed by the exhibitor aided by the placement committee.</w:t>
      </w:r>
    </w:p>
    <w:p w14:paraId="77C9E459" w14:textId="77777777" w:rsidR="0029035D" w:rsidRPr="008F052D" w:rsidRDefault="0029035D"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Judging: </w:t>
      </w:r>
      <w:r w:rsidRPr="008F052D">
        <w:rPr>
          <w:rFonts w:ascii="Times New Roman" w:eastAsia="Times New Roman" w:hAnsi="Times New Roman" w:cs="Times New Roman"/>
          <w:color w:val="000000"/>
          <w:kern w:val="28"/>
        </w:rPr>
        <w:t xml:space="preserve">Judging will begin at 10:00 a.m. The decisions of the judges are final. Awards may be withheld if not merited. The General Chairman and the Classification Chairmen for each division are available during judging for possible </w:t>
      </w:r>
      <w:r w:rsidR="00956BCF" w:rsidRPr="008F052D">
        <w:rPr>
          <w:rFonts w:ascii="Times New Roman" w:eastAsia="Times New Roman" w:hAnsi="Times New Roman" w:cs="Times New Roman"/>
          <w:color w:val="000000"/>
          <w:kern w:val="28"/>
        </w:rPr>
        <w:t>consultations. They</w:t>
      </w:r>
      <w:r w:rsidRPr="008F052D">
        <w:rPr>
          <w:rFonts w:ascii="Times New Roman" w:eastAsia="Times New Roman" w:hAnsi="Times New Roman" w:cs="Times New Roman"/>
          <w:color w:val="000000"/>
          <w:kern w:val="28"/>
        </w:rPr>
        <w:t>, along with the judges and clerks, are the only personnel allowed on the floor during judging.</w:t>
      </w:r>
    </w:p>
    <w:p w14:paraId="174A16C2" w14:textId="77777777" w:rsidR="0029035D" w:rsidRPr="008F052D" w:rsidRDefault="00956BCF"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Conformity:</w:t>
      </w:r>
      <w:r w:rsidRPr="008F052D">
        <w:rPr>
          <w:rFonts w:ascii="Times New Roman" w:eastAsia="Times New Roman" w:hAnsi="Times New Roman" w:cs="Times New Roman"/>
          <w:color w:val="000000"/>
          <w:kern w:val="28"/>
        </w:rPr>
        <w:t xml:space="preserve"> This</w:t>
      </w:r>
      <w:r w:rsidR="0029035D" w:rsidRPr="008F052D">
        <w:rPr>
          <w:rFonts w:ascii="Times New Roman" w:eastAsia="Times New Roman" w:hAnsi="Times New Roman" w:cs="Times New Roman"/>
          <w:color w:val="000000"/>
          <w:kern w:val="28"/>
        </w:rPr>
        <w:t xml:space="preserve"> flower show conforms to the standards established by National Garden Clubs, Inc.  The </w:t>
      </w:r>
      <w:r w:rsidR="0029035D" w:rsidRPr="008F052D">
        <w:rPr>
          <w:rFonts w:ascii="Times New Roman" w:eastAsia="Times New Roman" w:hAnsi="Times New Roman" w:cs="Times New Roman"/>
          <w:i/>
          <w:iCs/>
          <w:color w:val="000000"/>
          <w:kern w:val="28"/>
        </w:rPr>
        <w:t xml:space="preserve">Handbook for Flower Shows </w:t>
      </w:r>
      <w:r w:rsidR="0029035D" w:rsidRPr="008F052D">
        <w:rPr>
          <w:rFonts w:ascii="Times New Roman" w:eastAsia="Times New Roman" w:hAnsi="Times New Roman" w:cs="Times New Roman"/>
          <w:color w:val="000000"/>
          <w:kern w:val="28"/>
        </w:rPr>
        <w:t>(HB), 2017 edition, with revisions printed in The National Gardener Magazine is the authority for all issues not covered by the schedule, which is the law of the show.</w:t>
      </w:r>
    </w:p>
    <w:p w14:paraId="1057BDA9" w14:textId="77777777" w:rsidR="0029035D" w:rsidRPr="008F052D" w:rsidRDefault="0029035D" w:rsidP="0029035D">
      <w:pPr>
        <w:widowControl w:val="0"/>
        <w:spacing w:before="120" w:after="120"/>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Responsibility: </w:t>
      </w:r>
      <w:r w:rsidRPr="008F052D">
        <w:rPr>
          <w:rFonts w:ascii="Times New Roman" w:eastAsia="Times New Roman" w:hAnsi="Times New Roman" w:cs="Times New Roman"/>
          <w:color w:val="000000"/>
          <w:kern w:val="28"/>
        </w:rPr>
        <w:t>Black Hills District Board will strive to assure the safety of all items after arrival and placement but is not responsible for any loss or damage to exhibits.</w:t>
      </w:r>
    </w:p>
    <w:p w14:paraId="1113C42E" w14:textId="77777777" w:rsidR="0029035D" w:rsidRPr="00E52651" w:rsidRDefault="0029035D" w:rsidP="0029035D">
      <w:pPr>
        <w:pStyle w:val="Heading1"/>
        <w:jc w:val="center"/>
        <w:rPr>
          <w:rFonts w:ascii="Times New Roman" w:eastAsia="Times New Roman" w:hAnsi="Times New Roman" w:cs="Times New Roman"/>
          <w:b/>
        </w:rPr>
      </w:pPr>
      <w:bookmarkStart w:id="9" w:name="_Toc28418634"/>
      <w:bookmarkEnd w:id="7"/>
      <w:bookmarkEnd w:id="8"/>
      <w:r w:rsidRPr="008F052D">
        <w:rPr>
          <w:rFonts w:ascii="Times New Roman" w:eastAsia="Times New Roman" w:hAnsi="Times New Roman" w:cs="Times New Roman"/>
          <w:b/>
          <w:color w:val="auto"/>
          <w:sz w:val="28"/>
          <w:szCs w:val="28"/>
        </w:rPr>
        <w:t>AWARDS</w:t>
      </w:r>
      <w:bookmarkEnd w:id="9"/>
      <w:r w:rsidR="00D81179">
        <w:rPr>
          <w:rFonts w:ascii="Times New Roman" w:eastAsia="Times New Roman" w:hAnsi="Times New Roman" w:cs="Times New Roman"/>
          <w:b/>
          <w:color w:val="auto"/>
          <w:sz w:val="36"/>
        </w:rPr>
        <w:t xml:space="preserve"> </w:t>
      </w:r>
    </w:p>
    <w:p w14:paraId="3E59CCA3" w14:textId="77777777" w:rsidR="0029035D" w:rsidRPr="00E52651" w:rsidRDefault="0029035D" w:rsidP="0029035D">
      <w:pPr>
        <w:pStyle w:val="Heading2"/>
        <w:jc w:val="center"/>
        <w:rPr>
          <w:rFonts w:ascii="Times New Roman" w:eastAsia="Times New Roman" w:hAnsi="Times New Roman" w:cs="Times New Roman"/>
          <w:b/>
          <w:color w:val="auto"/>
          <w:sz w:val="28"/>
        </w:rPr>
      </w:pPr>
      <w:bookmarkStart w:id="10" w:name="_Toc28418635"/>
      <w:r w:rsidRPr="00E52651">
        <w:rPr>
          <w:rFonts w:ascii="Times New Roman" w:eastAsia="Times New Roman" w:hAnsi="Times New Roman" w:cs="Times New Roman"/>
          <w:b/>
          <w:color w:val="auto"/>
          <w:sz w:val="28"/>
        </w:rPr>
        <w:t>DIVISION I—HORTICULTURE</w:t>
      </w:r>
      <w:bookmarkEnd w:id="10"/>
    </w:p>
    <w:p w14:paraId="160C5E56" w14:textId="77777777" w:rsidR="0029035D" w:rsidRPr="00E52651" w:rsidRDefault="0029035D" w:rsidP="0029035D">
      <w:pPr>
        <w:widowControl w:val="0"/>
        <w:spacing w:line="285" w:lineRule="auto"/>
        <w:jc w:val="center"/>
        <w:rPr>
          <w:rFonts w:ascii="Times New Roman" w:eastAsia="Times New Roman" w:hAnsi="Times New Roman" w:cs="Times New Roman"/>
          <w:b/>
          <w:bCs/>
          <w:color w:val="000000"/>
          <w:kern w:val="28"/>
          <w:sz w:val="28"/>
          <w:szCs w:val="28"/>
        </w:rPr>
      </w:pPr>
      <w:r w:rsidRPr="00E52651">
        <w:rPr>
          <w:rFonts w:ascii="Times New Roman" w:eastAsia="Times New Roman" w:hAnsi="Times New Roman" w:cs="Times New Roman"/>
          <w:b/>
          <w:bCs/>
          <w:color w:val="000000"/>
          <w:kern w:val="28"/>
          <w:sz w:val="28"/>
          <w:szCs w:val="28"/>
        </w:rPr>
        <w:t>NGC Top Exhibitor Awards</w:t>
      </w:r>
    </w:p>
    <w:p w14:paraId="738BC9E7" w14:textId="77777777" w:rsidR="0029035D" w:rsidRPr="00E52651" w:rsidRDefault="0029035D" w:rsidP="0029035D">
      <w:pPr>
        <w:widowControl w:val="0"/>
        <w:spacing w:line="285" w:lineRule="auto"/>
        <w:jc w:val="center"/>
        <w:rPr>
          <w:rFonts w:ascii="Times New Roman" w:eastAsia="Times New Roman" w:hAnsi="Times New Roman" w:cs="Times New Roman"/>
          <w:color w:val="000000"/>
          <w:kern w:val="28"/>
        </w:rPr>
      </w:pPr>
      <w:r w:rsidRPr="00E52651">
        <w:rPr>
          <w:rFonts w:ascii="Times New Roman" w:eastAsia="Times New Roman" w:hAnsi="Times New Roman" w:cs="Times New Roman"/>
          <w:color w:val="000000"/>
          <w:kern w:val="28"/>
        </w:rPr>
        <w:t>Handbook for Flower Shows (HB), page 39</w:t>
      </w:r>
    </w:p>
    <w:p w14:paraId="54CD99C1" w14:textId="77777777" w:rsidR="0029035D" w:rsidRPr="008F052D" w:rsidRDefault="0029035D" w:rsidP="0029035D">
      <w:pPr>
        <w:widowControl w:val="0"/>
        <w:spacing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General Requirements:</w:t>
      </w:r>
    </w:p>
    <w:p w14:paraId="6E905E3F" w14:textId="77777777" w:rsidR="0029035D" w:rsidRPr="008F052D" w:rsidRDefault="0029035D" w:rsidP="0029035D">
      <w:pPr>
        <w:pStyle w:val="ListParagraph"/>
        <w:widowControl w:val="0"/>
        <w:numPr>
          <w:ilvl w:val="0"/>
          <w:numId w:val="1"/>
        </w:numPr>
        <w:spacing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All plant material must be cut, or container grown.</w:t>
      </w:r>
    </w:p>
    <w:p w14:paraId="337C8EA0" w14:textId="77777777" w:rsidR="0029035D" w:rsidRPr="008F052D" w:rsidRDefault="0029035D" w:rsidP="0029035D">
      <w:pPr>
        <w:pStyle w:val="ListParagraph"/>
        <w:widowControl w:val="0"/>
        <w:numPr>
          <w:ilvl w:val="0"/>
          <w:numId w:val="1"/>
        </w:numPr>
        <w:spacing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Plant material must have been grown by the individual exhibitor for the required length of time.</w:t>
      </w:r>
    </w:p>
    <w:p w14:paraId="4C784DCA" w14:textId="77777777" w:rsidR="0027758A" w:rsidRPr="000A2825" w:rsidRDefault="0029035D" w:rsidP="000A2825">
      <w:pPr>
        <w:pStyle w:val="ListParagraph"/>
        <w:widowControl w:val="0"/>
        <w:numPr>
          <w:ilvl w:val="0"/>
          <w:numId w:val="1"/>
        </w:numPr>
        <w:spacing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Exhibit must be correctly named according to its binomial name or currently accepted scientific designation.</w:t>
      </w:r>
    </w:p>
    <w:p w14:paraId="3E4D2B07" w14:textId="77777777" w:rsidR="0027758A" w:rsidRPr="0027758A" w:rsidRDefault="0029035D" w:rsidP="0027758A">
      <w:pPr>
        <w:pStyle w:val="ListParagraph"/>
        <w:widowControl w:val="0"/>
        <w:numPr>
          <w:ilvl w:val="0"/>
          <w:numId w:val="1"/>
        </w:numPr>
        <w:spacing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 xml:space="preserve">Horticulture Top Exhibitor Awards are available only in the Horticulture Division. </w:t>
      </w:r>
    </w:p>
    <w:p w14:paraId="317893EB" w14:textId="77777777" w:rsidR="0029035D" w:rsidRPr="008F052D" w:rsidRDefault="0029035D" w:rsidP="0029035D">
      <w:pPr>
        <w:pStyle w:val="ListParagraph"/>
        <w:widowControl w:val="0"/>
        <w:numPr>
          <w:ilvl w:val="0"/>
          <w:numId w:val="1"/>
        </w:numPr>
        <w:spacing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No minimum number of exhibits is required per class.</w:t>
      </w:r>
    </w:p>
    <w:p w14:paraId="79CF792E" w14:textId="77777777" w:rsidR="009572C0" w:rsidRDefault="009572C0" w:rsidP="0029035D">
      <w:pPr>
        <w:widowControl w:val="0"/>
        <w:spacing w:before="120" w:line="285" w:lineRule="auto"/>
        <w:rPr>
          <w:rFonts w:ascii="Times New Roman" w:eastAsia="Times New Roman" w:hAnsi="Times New Roman" w:cs="Times New Roman"/>
          <w:b/>
          <w:bCs/>
          <w:color w:val="000000"/>
          <w:kern w:val="28"/>
        </w:rPr>
      </w:pPr>
    </w:p>
    <w:p w14:paraId="2768DF9C" w14:textId="77777777" w:rsidR="009572C0" w:rsidRPr="009572C0" w:rsidRDefault="009572C0" w:rsidP="009572C0">
      <w:pPr>
        <w:widowControl w:val="0"/>
        <w:spacing w:before="120" w:line="285" w:lineRule="auto"/>
        <w:jc w:val="center"/>
        <w:rPr>
          <w:rFonts w:ascii="Times New Roman" w:eastAsia="Times New Roman" w:hAnsi="Times New Roman" w:cs="Times New Roman"/>
          <w:bCs/>
          <w:color w:val="000000"/>
          <w:kern w:val="28"/>
        </w:rPr>
      </w:pPr>
      <w:r w:rsidRPr="009572C0">
        <w:rPr>
          <w:rFonts w:ascii="Times New Roman" w:eastAsia="Times New Roman" w:hAnsi="Times New Roman" w:cs="Times New Roman"/>
          <w:bCs/>
          <w:color w:val="000000"/>
          <w:kern w:val="28"/>
        </w:rPr>
        <w:t>2</w:t>
      </w:r>
    </w:p>
    <w:p w14:paraId="7D572DEC" w14:textId="77777777" w:rsidR="0029035D" w:rsidRPr="008F052D" w:rsidRDefault="0029035D" w:rsidP="0029035D">
      <w:pPr>
        <w:widowControl w:val="0"/>
        <w:spacing w:before="120"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lastRenderedPageBreak/>
        <w:t xml:space="preserve">Award of Horticultural Excellence:  </w:t>
      </w:r>
      <w:r w:rsidR="00202F2B" w:rsidRPr="008F052D">
        <w:rPr>
          <w:rFonts w:ascii="Times New Roman" w:eastAsia="Times New Roman" w:hAnsi="Times New Roman" w:cs="Times New Roman"/>
          <w:color w:val="000000"/>
          <w:kern w:val="28"/>
        </w:rPr>
        <w:t>Division I</w:t>
      </w:r>
      <w:r w:rsidRPr="008F052D">
        <w:rPr>
          <w:rFonts w:ascii="Times New Roman" w:eastAsia="Times New Roman" w:hAnsi="Times New Roman" w:cs="Times New Roman"/>
          <w:color w:val="000000"/>
          <w:kern w:val="28"/>
        </w:rPr>
        <w:t xml:space="preserve"> award offered to the highest scoring, 95 or more, </w:t>
      </w:r>
      <w:r w:rsidRPr="008F052D">
        <w:rPr>
          <w:rFonts w:ascii="Times New Roman" w:eastAsia="Times New Roman" w:hAnsi="Times New Roman" w:cs="Times New Roman"/>
          <w:b/>
          <w:bCs/>
          <w:color w:val="000000"/>
          <w:kern w:val="28"/>
        </w:rPr>
        <w:t>named</w:t>
      </w:r>
      <w:r w:rsidRPr="008F052D">
        <w:rPr>
          <w:rFonts w:ascii="Times New Roman" w:eastAsia="Times New Roman" w:hAnsi="Times New Roman" w:cs="Times New Roman"/>
          <w:color w:val="000000"/>
          <w:kern w:val="28"/>
        </w:rPr>
        <w:t xml:space="preserve"> horticulture exhibit in the entire Horticulture Division.  No minimum number of exhibits required. Rosette of green, blue and orange ribbons. HB pg. 40</w:t>
      </w:r>
    </w:p>
    <w:p w14:paraId="1489B72A" w14:textId="77777777" w:rsidR="0029035D" w:rsidRPr="008F052D" w:rsidRDefault="0029035D" w:rsidP="0029035D">
      <w:pPr>
        <w:widowControl w:val="0"/>
        <w:spacing w:before="120" w:after="120" w:line="285" w:lineRule="auto"/>
        <w:rPr>
          <w:rFonts w:ascii="Times New Roman" w:eastAsia="Times New Roman" w:hAnsi="Times New Roman" w:cs="Times New Roman"/>
          <w:color w:val="000000"/>
          <w:kern w:val="28"/>
        </w:rPr>
      </w:pPr>
      <w:r w:rsidRPr="00FE253A">
        <w:rPr>
          <w:rFonts w:ascii="Times New Roman" w:eastAsia="Times New Roman" w:hAnsi="Times New Roman" w:cs="Times New Roman"/>
          <w:b/>
          <w:bCs/>
          <w:color w:val="000000"/>
          <w:kern w:val="28"/>
        </w:rPr>
        <w:t>Arboreal Award</w:t>
      </w:r>
      <w:r w:rsidRPr="008F052D">
        <w:rPr>
          <w:rFonts w:ascii="Times New Roman" w:eastAsia="Times New Roman" w:hAnsi="Times New Roman" w:cs="Times New Roman"/>
          <w:b/>
          <w:bCs/>
          <w:color w:val="000000"/>
          <w:kern w:val="28"/>
        </w:rPr>
        <w:t xml:space="preserve">: </w:t>
      </w:r>
      <w:r w:rsidRPr="008F052D">
        <w:rPr>
          <w:rFonts w:ascii="Times New Roman" w:eastAsia="Times New Roman" w:hAnsi="Times New Roman" w:cs="Times New Roman"/>
          <w:color w:val="000000"/>
          <w:kern w:val="28"/>
        </w:rPr>
        <w:t xml:space="preserve">Section award offered to </w:t>
      </w:r>
      <w:r w:rsidRPr="008F052D">
        <w:rPr>
          <w:rFonts w:ascii="Times New Roman" w:eastAsia="Times New Roman" w:hAnsi="Times New Roman" w:cs="Times New Roman"/>
          <w:b/>
          <w:bCs/>
          <w:color w:val="000000"/>
          <w:kern w:val="28"/>
        </w:rPr>
        <w:t xml:space="preserve">named </w:t>
      </w:r>
      <w:r w:rsidRPr="008F052D">
        <w:rPr>
          <w:rFonts w:ascii="Times New Roman" w:eastAsia="Times New Roman" w:hAnsi="Times New Roman" w:cs="Times New Roman"/>
          <w:color w:val="000000"/>
          <w:kern w:val="28"/>
        </w:rPr>
        <w:t xml:space="preserve">exhibit in </w:t>
      </w:r>
      <w:r w:rsidRPr="00FE253A">
        <w:rPr>
          <w:rFonts w:ascii="Times New Roman" w:eastAsia="Times New Roman" w:hAnsi="Times New Roman" w:cs="Times New Roman"/>
          <w:color w:val="000000"/>
          <w:kern w:val="28"/>
        </w:rPr>
        <w:t xml:space="preserve">Section </w:t>
      </w:r>
      <w:r w:rsidR="00FE253A">
        <w:rPr>
          <w:rFonts w:ascii="Times New Roman" w:eastAsia="Times New Roman" w:hAnsi="Times New Roman" w:cs="Times New Roman"/>
          <w:color w:val="000000"/>
          <w:kern w:val="28"/>
        </w:rPr>
        <w:t>C</w:t>
      </w:r>
      <w:r w:rsidR="00B415BF" w:rsidRPr="00FE253A">
        <w:rPr>
          <w:rFonts w:ascii="Times New Roman" w:eastAsia="Times New Roman" w:hAnsi="Times New Roman" w:cs="Times New Roman"/>
          <w:color w:val="000000"/>
          <w:kern w:val="28"/>
        </w:rPr>
        <w:t>.</w:t>
      </w:r>
      <w:r w:rsidRPr="008F052D">
        <w:rPr>
          <w:rFonts w:ascii="Times New Roman" w:eastAsia="Times New Roman" w:hAnsi="Times New Roman" w:cs="Times New Roman"/>
          <w:color w:val="000000"/>
          <w:kern w:val="28"/>
        </w:rPr>
        <w:t xml:space="preserve">  Exhibit must be no longer than </w:t>
      </w:r>
      <w:r w:rsidR="007E795F" w:rsidRPr="008F052D">
        <w:rPr>
          <w:rFonts w:ascii="Times New Roman" w:eastAsia="Times New Roman" w:hAnsi="Times New Roman" w:cs="Times New Roman"/>
          <w:color w:val="000000"/>
          <w:kern w:val="28"/>
        </w:rPr>
        <w:t>24</w:t>
      </w:r>
      <w:r w:rsidRPr="008F052D">
        <w:rPr>
          <w:rFonts w:ascii="Times New Roman" w:eastAsia="Times New Roman" w:hAnsi="Times New Roman" w:cs="Times New Roman"/>
          <w:color w:val="000000"/>
          <w:kern w:val="28"/>
        </w:rPr>
        <w:t>” in length, include an apical tip, central leader and several nodes. No minimum number of exhibits required. Rosette of green ribbons. HB pg. 40</w:t>
      </w:r>
    </w:p>
    <w:p w14:paraId="024486A0" w14:textId="77777777" w:rsidR="0029035D" w:rsidRPr="008F052D" w:rsidRDefault="0029035D" w:rsidP="0029035D">
      <w:pPr>
        <w:widowControl w:val="0"/>
        <w:spacing w:before="120" w:after="120"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b/>
          <w:bCs/>
          <w:color w:val="000000"/>
          <w:kern w:val="28"/>
        </w:rPr>
        <w:t xml:space="preserve">Award of Merit: </w:t>
      </w:r>
      <w:r w:rsidRPr="008F052D">
        <w:rPr>
          <w:rFonts w:ascii="Times New Roman" w:eastAsia="Times New Roman" w:hAnsi="Times New Roman" w:cs="Times New Roman"/>
          <w:color w:val="000000"/>
          <w:kern w:val="28"/>
        </w:rPr>
        <w:t xml:space="preserve">Section award offered to </w:t>
      </w:r>
      <w:r w:rsidRPr="008F052D">
        <w:rPr>
          <w:rFonts w:ascii="Times New Roman" w:eastAsia="Times New Roman" w:hAnsi="Times New Roman" w:cs="Times New Roman"/>
          <w:b/>
          <w:bCs/>
          <w:color w:val="000000"/>
          <w:kern w:val="28"/>
        </w:rPr>
        <w:t xml:space="preserve">named </w:t>
      </w:r>
      <w:r w:rsidRPr="00FE253A">
        <w:rPr>
          <w:rFonts w:ascii="Times New Roman" w:eastAsia="Times New Roman" w:hAnsi="Times New Roman" w:cs="Times New Roman"/>
          <w:color w:val="000000"/>
          <w:kern w:val="28"/>
        </w:rPr>
        <w:t xml:space="preserve">exhibits in Sections </w:t>
      </w:r>
      <w:r w:rsidR="00FE253A">
        <w:rPr>
          <w:rFonts w:ascii="Times New Roman" w:eastAsia="Times New Roman" w:hAnsi="Times New Roman" w:cs="Times New Roman"/>
          <w:color w:val="000000"/>
          <w:kern w:val="28"/>
        </w:rPr>
        <w:t>A, B &amp; D</w:t>
      </w:r>
      <w:r w:rsidRPr="00FE253A">
        <w:rPr>
          <w:rFonts w:ascii="Times New Roman" w:eastAsia="Times New Roman" w:hAnsi="Times New Roman" w:cs="Times New Roman"/>
          <w:color w:val="000000"/>
          <w:kern w:val="28"/>
        </w:rPr>
        <w:t>.</w:t>
      </w:r>
      <w:r w:rsidRPr="008F052D">
        <w:rPr>
          <w:rFonts w:ascii="Times New Roman" w:eastAsia="Times New Roman" w:hAnsi="Times New Roman" w:cs="Times New Roman"/>
          <w:color w:val="000000"/>
          <w:kern w:val="28"/>
        </w:rPr>
        <w:t xml:space="preserve"> Offered for all cut non-woody specimens including vines. No minimum number of exhibits required. Rosette of orange ribbons. HB pg. 41</w:t>
      </w:r>
    </w:p>
    <w:p w14:paraId="19ED5CBA" w14:textId="77777777" w:rsidR="0029035D" w:rsidRPr="00E52651" w:rsidRDefault="0029035D" w:rsidP="0029035D">
      <w:pPr>
        <w:widowControl w:val="0"/>
        <w:spacing w:line="285" w:lineRule="auto"/>
        <w:jc w:val="center"/>
        <w:rPr>
          <w:rFonts w:ascii="Times New Roman" w:eastAsia="Times New Roman" w:hAnsi="Times New Roman" w:cs="Times New Roman"/>
          <w:b/>
          <w:bCs/>
          <w:color w:val="000000"/>
          <w:kern w:val="28"/>
          <w:sz w:val="28"/>
          <w:szCs w:val="28"/>
        </w:rPr>
      </w:pPr>
      <w:r w:rsidRPr="00E52651">
        <w:rPr>
          <w:rFonts w:ascii="Times New Roman" w:eastAsia="Times New Roman" w:hAnsi="Times New Roman" w:cs="Times New Roman"/>
          <w:b/>
          <w:bCs/>
          <w:color w:val="000000"/>
          <w:kern w:val="28"/>
          <w:sz w:val="28"/>
          <w:szCs w:val="28"/>
        </w:rPr>
        <w:t>Washington State Federation of Garden Clubs</w:t>
      </w:r>
    </w:p>
    <w:p w14:paraId="420B12AE" w14:textId="77777777" w:rsidR="0029035D" w:rsidRPr="00E52651" w:rsidRDefault="0029035D" w:rsidP="0029035D">
      <w:pPr>
        <w:widowControl w:val="0"/>
        <w:spacing w:before="120" w:line="285" w:lineRule="auto"/>
        <w:jc w:val="center"/>
        <w:rPr>
          <w:rFonts w:ascii="Times New Roman" w:eastAsia="Times New Roman" w:hAnsi="Times New Roman" w:cs="Times New Roman"/>
          <w:b/>
          <w:bCs/>
          <w:color w:val="000000"/>
          <w:kern w:val="28"/>
          <w:sz w:val="28"/>
          <w:szCs w:val="28"/>
        </w:rPr>
      </w:pPr>
      <w:r w:rsidRPr="00E52651">
        <w:rPr>
          <w:rFonts w:ascii="Times New Roman" w:eastAsia="Times New Roman" w:hAnsi="Times New Roman" w:cs="Times New Roman"/>
          <w:b/>
          <w:bCs/>
          <w:color w:val="000000"/>
          <w:kern w:val="28"/>
          <w:sz w:val="28"/>
          <w:szCs w:val="28"/>
        </w:rPr>
        <w:t>Horticulture Awards</w:t>
      </w:r>
    </w:p>
    <w:p w14:paraId="3DD87627" w14:textId="77777777" w:rsidR="0029035D" w:rsidRPr="008F052D" w:rsidRDefault="0029035D" w:rsidP="0029035D">
      <w:pPr>
        <w:widowControl w:val="0"/>
        <w:spacing w:before="120" w:line="285" w:lineRule="auto"/>
        <w:rPr>
          <w:rFonts w:ascii="Times New Roman" w:eastAsia="Times New Roman" w:hAnsi="Times New Roman" w:cs="Times New Roman"/>
          <w:color w:val="000000"/>
          <w:kern w:val="28"/>
        </w:rPr>
      </w:pPr>
      <w:r w:rsidRPr="00B415BF">
        <w:rPr>
          <w:rFonts w:ascii="Times New Roman" w:eastAsia="Times New Roman" w:hAnsi="Times New Roman" w:cs="Times New Roman"/>
          <w:b/>
          <w:bCs/>
          <w:color w:val="000000"/>
          <w:kern w:val="28"/>
        </w:rPr>
        <w:t>Betty Belcher Horticulture Award</w:t>
      </w:r>
      <w:r w:rsidRPr="008F052D">
        <w:rPr>
          <w:rFonts w:ascii="Times New Roman" w:eastAsia="Times New Roman" w:hAnsi="Times New Roman" w:cs="Times New Roman"/>
          <w:b/>
          <w:bCs/>
          <w:color w:val="000000"/>
          <w:kern w:val="28"/>
        </w:rPr>
        <w:t xml:space="preserve">:  </w:t>
      </w:r>
      <w:r w:rsidRPr="008F052D">
        <w:rPr>
          <w:rFonts w:ascii="Times New Roman" w:eastAsia="Times New Roman" w:hAnsi="Times New Roman" w:cs="Times New Roman"/>
          <w:color w:val="000000"/>
          <w:kern w:val="28"/>
        </w:rPr>
        <w:t xml:space="preserve">Division award offered to </w:t>
      </w:r>
      <w:r w:rsidRPr="008F052D">
        <w:rPr>
          <w:rFonts w:ascii="Times New Roman" w:eastAsia="Times New Roman" w:hAnsi="Times New Roman" w:cs="Times New Roman"/>
          <w:b/>
          <w:bCs/>
          <w:color w:val="000000"/>
          <w:kern w:val="28"/>
        </w:rPr>
        <w:t xml:space="preserve">named </w:t>
      </w:r>
      <w:r w:rsidRPr="008F052D">
        <w:rPr>
          <w:rFonts w:ascii="Times New Roman" w:eastAsia="Times New Roman" w:hAnsi="Times New Roman" w:cs="Times New Roman"/>
          <w:color w:val="000000"/>
          <w:kern w:val="28"/>
        </w:rPr>
        <w:t xml:space="preserve">exhibit judged for Excellence in Horticulture in Division I.  Nominee may apply for the award by submitting a Book of Evidence to the WSFGC Horticulture Awards Chairman by </w:t>
      </w:r>
      <w:r w:rsidR="00A010D1">
        <w:rPr>
          <w:rFonts w:ascii="Times New Roman" w:eastAsia="Times New Roman" w:hAnsi="Times New Roman" w:cs="Times New Roman"/>
          <w:color w:val="000000"/>
          <w:kern w:val="28"/>
        </w:rPr>
        <w:t>February</w:t>
      </w:r>
      <w:r w:rsidRPr="008F052D">
        <w:rPr>
          <w:rFonts w:ascii="Times New Roman" w:eastAsia="Times New Roman" w:hAnsi="Times New Roman" w:cs="Times New Roman"/>
          <w:color w:val="000000"/>
          <w:kern w:val="28"/>
        </w:rPr>
        <w:t xml:space="preserve"> 1, 2023.  Rosette of green and brown ribbons. (WSFGC Directory pg. 55)</w:t>
      </w:r>
    </w:p>
    <w:p w14:paraId="343980F3" w14:textId="77777777" w:rsidR="0029035D" w:rsidRDefault="0029035D" w:rsidP="0029035D">
      <w:pPr>
        <w:widowControl w:val="0"/>
        <w:spacing w:before="120" w:after="120" w:line="285" w:lineRule="auto"/>
        <w:rPr>
          <w:rFonts w:ascii="Times New Roman" w:eastAsia="Times New Roman" w:hAnsi="Times New Roman" w:cs="Times New Roman"/>
          <w:color w:val="000000"/>
          <w:kern w:val="28"/>
        </w:rPr>
      </w:pPr>
      <w:r w:rsidRPr="00042D32">
        <w:rPr>
          <w:rFonts w:ascii="Times New Roman" w:eastAsia="Times New Roman" w:hAnsi="Times New Roman" w:cs="Times New Roman"/>
          <w:b/>
          <w:bCs/>
          <w:color w:val="000000"/>
          <w:kern w:val="28"/>
        </w:rPr>
        <w:t xml:space="preserve">Marva Lee Peterschick Arboreal Flowering Shrub/Tree Award:  </w:t>
      </w:r>
      <w:r w:rsidRPr="00042D32">
        <w:rPr>
          <w:rFonts w:ascii="Times New Roman" w:eastAsia="Times New Roman" w:hAnsi="Times New Roman" w:cs="Times New Roman"/>
          <w:color w:val="000000"/>
          <w:kern w:val="28"/>
        </w:rPr>
        <w:t xml:space="preserve">Offered to the </w:t>
      </w:r>
      <w:r w:rsidRPr="00042D32">
        <w:rPr>
          <w:rFonts w:ascii="Times New Roman" w:eastAsia="Times New Roman" w:hAnsi="Times New Roman" w:cs="Times New Roman"/>
          <w:b/>
          <w:color w:val="000000"/>
          <w:kern w:val="28"/>
        </w:rPr>
        <w:t xml:space="preserve">named </w:t>
      </w:r>
      <w:r w:rsidRPr="00042D32">
        <w:rPr>
          <w:rFonts w:ascii="Times New Roman" w:eastAsia="Times New Roman" w:hAnsi="Times New Roman" w:cs="Times New Roman"/>
          <w:color w:val="000000"/>
          <w:kern w:val="28"/>
        </w:rPr>
        <w:t xml:space="preserve">exhibit for specimen excellence in </w:t>
      </w:r>
      <w:r w:rsidR="00042D32" w:rsidRPr="00042D32">
        <w:rPr>
          <w:rFonts w:ascii="Times New Roman" w:eastAsia="Times New Roman" w:hAnsi="Times New Roman" w:cs="Times New Roman"/>
          <w:color w:val="000000"/>
          <w:kern w:val="28"/>
        </w:rPr>
        <w:t>Sections C</w:t>
      </w:r>
      <w:r w:rsidRPr="00042D32">
        <w:rPr>
          <w:rFonts w:ascii="Times New Roman" w:eastAsia="Times New Roman" w:hAnsi="Times New Roman" w:cs="Times New Roman"/>
          <w:color w:val="000000"/>
          <w:kern w:val="28"/>
        </w:rPr>
        <w:t>.</w:t>
      </w:r>
      <w:r w:rsidRPr="008F052D">
        <w:rPr>
          <w:rFonts w:ascii="Times New Roman" w:eastAsia="Times New Roman" w:hAnsi="Times New Roman" w:cs="Times New Roman"/>
          <w:color w:val="000000"/>
          <w:kern w:val="28"/>
        </w:rPr>
        <w:t xml:space="preserve"> Nominee may apply for the award by submitting a Book of Evidence to the WSFGC Horticulture Awards Chairman by </w:t>
      </w:r>
      <w:r w:rsidR="00A010D1">
        <w:rPr>
          <w:rFonts w:ascii="Times New Roman" w:eastAsia="Times New Roman" w:hAnsi="Times New Roman" w:cs="Times New Roman"/>
          <w:color w:val="000000"/>
          <w:kern w:val="28"/>
        </w:rPr>
        <w:t>February</w:t>
      </w:r>
      <w:r w:rsidRPr="008F052D">
        <w:rPr>
          <w:rFonts w:ascii="Times New Roman" w:eastAsia="Times New Roman" w:hAnsi="Times New Roman" w:cs="Times New Roman"/>
          <w:color w:val="000000"/>
          <w:kern w:val="28"/>
        </w:rPr>
        <w:t xml:space="preserve"> 1, 2023.  Rosette of lime green ribbons. (WSFGC Directory pg. 60)</w:t>
      </w:r>
    </w:p>
    <w:p w14:paraId="3C8CF46C" w14:textId="77777777" w:rsidR="00B368B2" w:rsidRDefault="00B368B2" w:rsidP="00E50A6D">
      <w:pPr>
        <w:pStyle w:val="NormalWeb"/>
        <w:spacing w:before="0" w:beforeAutospacing="0" w:after="0" w:afterAutospacing="0"/>
        <w:jc w:val="center"/>
        <w:rPr>
          <w:b/>
          <w:color w:val="000000"/>
          <w:sz w:val="28"/>
          <w:szCs w:val="28"/>
        </w:rPr>
      </w:pPr>
    </w:p>
    <w:p w14:paraId="0689A2E3" w14:textId="77777777" w:rsidR="00E50A6D" w:rsidRPr="00E50A6D" w:rsidRDefault="00E50A6D" w:rsidP="00E50A6D">
      <w:pPr>
        <w:pStyle w:val="NormalWeb"/>
        <w:spacing w:before="0" w:beforeAutospacing="0" w:after="0" w:afterAutospacing="0"/>
        <w:jc w:val="center"/>
        <w:rPr>
          <w:b/>
          <w:color w:val="000000"/>
          <w:sz w:val="28"/>
          <w:szCs w:val="28"/>
        </w:rPr>
      </w:pPr>
      <w:r w:rsidRPr="00E50A6D">
        <w:rPr>
          <w:b/>
          <w:color w:val="000000"/>
          <w:sz w:val="28"/>
          <w:szCs w:val="28"/>
        </w:rPr>
        <w:t>DIVISION II—DESIGN</w:t>
      </w:r>
    </w:p>
    <w:p w14:paraId="693A9529" w14:textId="77777777" w:rsidR="000A2825" w:rsidRDefault="00E50A6D" w:rsidP="000A2825">
      <w:pPr>
        <w:pStyle w:val="NormalWeb"/>
        <w:spacing w:before="0" w:beforeAutospacing="0" w:after="0" w:afterAutospacing="0"/>
        <w:jc w:val="center"/>
        <w:rPr>
          <w:b/>
          <w:color w:val="000000"/>
          <w:sz w:val="28"/>
          <w:szCs w:val="28"/>
        </w:rPr>
      </w:pPr>
      <w:r w:rsidRPr="00042D32">
        <w:rPr>
          <w:b/>
          <w:color w:val="000000"/>
          <w:sz w:val="28"/>
          <w:szCs w:val="28"/>
        </w:rPr>
        <w:t>NGC Top Exhibitor Awards</w:t>
      </w:r>
    </w:p>
    <w:p w14:paraId="077936AA" w14:textId="77777777" w:rsidR="000A2825" w:rsidRDefault="000A2825" w:rsidP="000A2825">
      <w:pPr>
        <w:pStyle w:val="NormalWeb"/>
        <w:spacing w:before="0" w:beforeAutospacing="0" w:after="0" w:afterAutospacing="0"/>
        <w:jc w:val="center"/>
        <w:rPr>
          <w:color w:val="000000"/>
        </w:rPr>
      </w:pPr>
    </w:p>
    <w:p w14:paraId="5032D965" w14:textId="77777777" w:rsidR="00E50A6D" w:rsidRPr="008F052D" w:rsidRDefault="00E50A6D" w:rsidP="000A2825">
      <w:pPr>
        <w:pStyle w:val="NormalWeb"/>
        <w:spacing w:before="0" w:beforeAutospacing="0" w:after="0" w:afterAutospacing="0"/>
        <w:jc w:val="center"/>
        <w:rPr>
          <w:color w:val="000000"/>
        </w:rPr>
      </w:pPr>
      <w:r w:rsidRPr="008F052D">
        <w:rPr>
          <w:color w:val="000000"/>
        </w:rPr>
        <w:t>Handbook for Flower Shows (HB), page 39</w:t>
      </w:r>
    </w:p>
    <w:p w14:paraId="49CAD607" w14:textId="77777777" w:rsidR="00B368B2" w:rsidRDefault="00B368B2" w:rsidP="00E50A6D">
      <w:pPr>
        <w:pStyle w:val="NormalWeb"/>
        <w:spacing w:before="0" w:beforeAutospacing="0" w:after="0" w:afterAutospacing="0"/>
        <w:rPr>
          <w:b/>
          <w:color w:val="000000"/>
        </w:rPr>
      </w:pPr>
    </w:p>
    <w:p w14:paraId="05819853" w14:textId="77777777" w:rsidR="00E50A6D" w:rsidRPr="008F052D" w:rsidRDefault="00E50A6D" w:rsidP="00E50A6D">
      <w:pPr>
        <w:pStyle w:val="NormalWeb"/>
        <w:spacing w:before="0" w:beforeAutospacing="0" w:after="0" w:afterAutospacing="0"/>
        <w:rPr>
          <w:b/>
          <w:color w:val="000000"/>
        </w:rPr>
      </w:pPr>
      <w:r w:rsidRPr="008F052D">
        <w:rPr>
          <w:b/>
          <w:color w:val="000000"/>
        </w:rPr>
        <w:t xml:space="preserve">General Requirements: </w:t>
      </w:r>
    </w:p>
    <w:p w14:paraId="57BD4A18" w14:textId="77777777" w:rsidR="00E50A6D" w:rsidRPr="008F052D" w:rsidRDefault="00E50A6D" w:rsidP="00E50A6D">
      <w:pPr>
        <w:pStyle w:val="NormalWeb"/>
        <w:numPr>
          <w:ilvl w:val="0"/>
          <w:numId w:val="2"/>
        </w:numPr>
        <w:rPr>
          <w:color w:val="000000"/>
        </w:rPr>
      </w:pPr>
      <w:r w:rsidRPr="008F052D">
        <w:rPr>
          <w:color w:val="000000"/>
        </w:rPr>
        <w:t xml:space="preserve">A minimum of four (4) exhibits per class. </w:t>
      </w:r>
    </w:p>
    <w:p w14:paraId="13D05F6D" w14:textId="77777777" w:rsidR="00E50A6D" w:rsidRPr="008F052D" w:rsidRDefault="00E50A6D" w:rsidP="00E50A6D">
      <w:pPr>
        <w:pStyle w:val="NormalWeb"/>
        <w:numPr>
          <w:ilvl w:val="0"/>
          <w:numId w:val="2"/>
        </w:numPr>
        <w:rPr>
          <w:color w:val="000000"/>
        </w:rPr>
      </w:pPr>
      <w:r w:rsidRPr="008F052D">
        <w:rPr>
          <w:color w:val="000000"/>
        </w:rPr>
        <w:t xml:space="preserve">The exhibit must be the work of one (1) individual. </w:t>
      </w:r>
    </w:p>
    <w:p w14:paraId="3BE990DF" w14:textId="77777777" w:rsidR="00E50A6D" w:rsidRPr="008F052D" w:rsidRDefault="00E50A6D" w:rsidP="00E50A6D">
      <w:pPr>
        <w:pStyle w:val="NormalWeb"/>
        <w:numPr>
          <w:ilvl w:val="0"/>
          <w:numId w:val="2"/>
        </w:numPr>
        <w:rPr>
          <w:color w:val="000000"/>
        </w:rPr>
      </w:pPr>
      <w:r w:rsidRPr="008F052D">
        <w:rPr>
          <w:color w:val="000000"/>
        </w:rPr>
        <w:t xml:space="preserve">Design Top Exhibitor Awards are available only to exhibits in the Design Division. </w:t>
      </w:r>
    </w:p>
    <w:p w14:paraId="0A677E4D" w14:textId="77777777" w:rsidR="00E50A6D" w:rsidRPr="008F052D" w:rsidRDefault="00E50A6D" w:rsidP="00E50A6D">
      <w:pPr>
        <w:pStyle w:val="NormalWeb"/>
        <w:rPr>
          <w:color w:val="000000"/>
        </w:rPr>
      </w:pPr>
      <w:r w:rsidRPr="00B415BF">
        <w:rPr>
          <w:b/>
          <w:color w:val="000000"/>
        </w:rPr>
        <w:t>Award of Design</w:t>
      </w:r>
      <w:r w:rsidRPr="008F052D">
        <w:rPr>
          <w:b/>
          <w:color w:val="000000"/>
        </w:rPr>
        <w:t xml:space="preserve"> Excellence:</w:t>
      </w:r>
      <w:r w:rsidRPr="008F052D">
        <w:rPr>
          <w:color w:val="000000"/>
        </w:rPr>
        <w:t xml:space="preserve"> Division award offered to the highest scoring, 95 or more blue ribbon exhibit in the entire Design Division entered by an individual. Rosette of gold ribbons. </w:t>
      </w:r>
    </w:p>
    <w:p w14:paraId="3F6507CB" w14:textId="34254A58" w:rsidR="00E50A6D" w:rsidRPr="008F052D" w:rsidRDefault="00E50A6D" w:rsidP="00E50A6D">
      <w:pPr>
        <w:pStyle w:val="NormalWeb"/>
        <w:rPr>
          <w:color w:val="000000"/>
        </w:rPr>
      </w:pPr>
      <w:r w:rsidRPr="00B415BF">
        <w:rPr>
          <w:b/>
          <w:color w:val="000000"/>
        </w:rPr>
        <w:t>Designer's Choice Award</w:t>
      </w:r>
      <w:r w:rsidRPr="008F052D">
        <w:rPr>
          <w:b/>
          <w:color w:val="000000"/>
        </w:rPr>
        <w:t>:</w:t>
      </w:r>
      <w:r w:rsidRPr="008F052D">
        <w:rPr>
          <w:color w:val="000000"/>
        </w:rPr>
        <w:t xml:space="preserve"> Section award offered in Section</w:t>
      </w:r>
      <w:r w:rsidR="00873340">
        <w:rPr>
          <w:color w:val="FF0000"/>
        </w:rPr>
        <w:t xml:space="preserve"> </w:t>
      </w:r>
      <w:r w:rsidR="00873340">
        <w:rPr>
          <w:color w:val="000000" w:themeColor="text1"/>
        </w:rPr>
        <w:t xml:space="preserve">B.  </w:t>
      </w:r>
      <w:r w:rsidRPr="008F052D">
        <w:rPr>
          <w:color w:val="000000"/>
        </w:rPr>
        <w:t xml:space="preserve"> Plant material used in the exhibit may be dried, treated dried and/or fresh. Exhibitor has freedom to choose other components within NGC policies. Rosette of purple ribbons. </w:t>
      </w:r>
    </w:p>
    <w:p w14:paraId="21E8DCF3" w14:textId="77777777" w:rsidR="00E50A6D" w:rsidRDefault="00E50A6D" w:rsidP="00E50A6D">
      <w:pPr>
        <w:pStyle w:val="NormalWeb"/>
        <w:rPr>
          <w:color w:val="000000"/>
        </w:rPr>
      </w:pPr>
      <w:r w:rsidRPr="00B415BF">
        <w:rPr>
          <w:b/>
          <w:color w:val="000000"/>
        </w:rPr>
        <w:t>Table Artistry Award:</w:t>
      </w:r>
      <w:r w:rsidRPr="008F052D">
        <w:rPr>
          <w:color w:val="000000"/>
        </w:rPr>
        <w:t xml:space="preserve"> Section award offered in </w:t>
      </w:r>
      <w:r w:rsidRPr="00042D32">
        <w:rPr>
          <w:color w:val="000000"/>
        </w:rPr>
        <w:t>Section C</w:t>
      </w:r>
      <w:r w:rsidR="00FE253A">
        <w:rPr>
          <w:color w:val="000000"/>
        </w:rPr>
        <w:t>. Rosette of burgundy ribbons.</w:t>
      </w:r>
    </w:p>
    <w:p w14:paraId="7D7126D2" w14:textId="0D19DCA4" w:rsidR="000A2825" w:rsidRDefault="00FE253A" w:rsidP="000A2825">
      <w:pPr>
        <w:pStyle w:val="NormalWeb"/>
      </w:pPr>
      <w:r w:rsidRPr="00FE253A">
        <w:rPr>
          <w:b/>
        </w:rPr>
        <w:t>Petite Award:</w:t>
      </w:r>
      <w:r w:rsidRPr="00FE253A">
        <w:t xml:space="preserve">  Section award offered for Section A.</w:t>
      </w:r>
      <w:r w:rsidR="001B6D7D">
        <w:t xml:space="preserve">  </w:t>
      </w:r>
      <w:r w:rsidR="003C17C0">
        <w:t xml:space="preserve">Small rosette of </w:t>
      </w:r>
      <w:r w:rsidR="00111E7F">
        <w:t>blue and white.</w:t>
      </w:r>
    </w:p>
    <w:p w14:paraId="78EB509B" w14:textId="77777777" w:rsidR="009572C0" w:rsidRDefault="009572C0" w:rsidP="00E50A6D">
      <w:pPr>
        <w:pStyle w:val="NormalWeb"/>
        <w:spacing w:before="0" w:beforeAutospacing="0" w:after="0" w:afterAutospacing="0"/>
        <w:jc w:val="center"/>
        <w:rPr>
          <w:b/>
          <w:color w:val="000000"/>
          <w:sz w:val="28"/>
          <w:szCs w:val="28"/>
        </w:rPr>
      </w:pPr>
    </w:p>
    <w:p w14:paraId="76803022" w14:textId="77777777" w:rsidR="009572C0" w:rsidRDefault="009572C0" w:rsidP="00E50A6D">
      <w:pPr>
        <w:pStyle w:val="NormalWeb"/>
        <w:spacing w:before="0" w:beforeAutospacing="0" w:after="0" w:afterAutospacing="0"/>
        <w:jc w:val="center"/>
        <w:rPr>
          <w:b/>
          <w:color w:val="000000"/>
          <w:sz w:val="28"/>
          <w:szCs w:val="28"/>
        </w:rPr>
      </w:pPr>
    </w:p>
    <w:p w14:paraId="2EC382DC" w14:textId="77777777" w:rsidR="009572C0" w:rsidRPr="009572C0" w:rsidRDefault="009572C0" w:rsidP="00E50A6D">
      <w:pPr>
        <w:pStyle w:val="NormalWeb"/>
        <w:spacing w:before="0" w:beforeAutospacing="0" w:after="0" w:afterAutospacing="0"/>
        <w:jc w:val="center"/>
        <w:rPr>
          <w:color w:val="000000"/>
        </w:rPr>
      </w:pPr>
      <w:r w:rsidRPr="009572C0">
        <w:rPr>
          <w:color w:val="000000"/>
        </w:rPr>
        <w:t>3</w:t>
      </w:r>
    </w:p>
    <w:p w14:paraId="1D800B2A" w14:textId="77777777" w:rsidR="00E50A6D" w:rsidRPr="008F052D" w:rsidRDefault="00E50A6D" w:rsidP="00E50A6D">
      <w:pPr>
        <w:pStyle w:val="NormalWeb"/>
        <w:spacing w:before="0" w:beforeAutospacing="0" w:after="0" w:afterAutospacing="0"/>
        <w:jc w:val="center"/>
        <w:rPr>
          <w:b/>
          <w:color w:val="000000"/>
          <w:sz w:val="28"/>
          <w:szCs w:val="28"/>
        </w:rPr>
      </w:pPr>
      <w:r w:rsidRPr="008F052D">
        <w:rPr>
          <w:b/>
          <w:color w:val="000000"/>
          <w:sz w:val="28"/>
          <w:szCs w:val="28"/>
        </w:rPr>
        <w:t>Washington State Federation of Garden Clubs</w:t>
      </w:r>
    </w:p>
    <w:p w14:paraId="54390A8C" w14:textId="77777777" w:rsidR="00E50A6D" w:rsidRPr="008F052D" w:rsidRDefault="00E50A6D" w:rsidP="00E50A6D">
      <w:pPr>
        <w:pStyle w:val="NormalWeb"/>
        <w:spacing w:before="0" w:beforeAutospacing="0" w:after="0" w:afterAutospacing="0"/>
        <w:jc w:val="center"/>
        <w:rPr>
          <w:b/>
          <w:color w:val="000000"/>
          <w:sz w:val="28"/>
          <w:szCs w:val="28"/>
        </w:rPr>
      </w:pPr>
      <w:r w:rsidRPr="008F052D">
        <w:rPr>
          <w:b/>
          <w:color w:val="000000"/>
          <w:sz w:val="28"/>
          <w:szCs w:val="28"/>
        </w:rPr>
        <w:t>Design Awards</w:t>
      </w:r>
    </w:p>
    <w:p w14:paraId="2B5670DB" w14:textId="77777777" w:rsidR="00E50A6D" w:rsidRPr="008F052D" w:rsidRDefault="00E50A6D" w:rsidP="00E50A6D">
      <w:pPr>
        <w:pStyle w:val="NormalWeb"/>
        <w:spacing w:before="0" w:beforeAutospacing="0" w:after="0" w:afterAutospacing="0"/>
        <w:jc w:val="center"/>
        <w:rPr>
          <w:b/>
          <w:color w:val="000000"/>
        </w:rPr>
      </w:pPr>
    </w:p>
    <w:p w14:paraId="2E344CCA" w14:textId="596AC0B6" w:rsidR="00E50A6D" w:rsidRDefault="00E50A6D" w:rsidP="00E50A6D">
      <w:pPr>
        <w:pStyle w:val="NormalWeb"/>
        <w:spacing w:before="0" w:beforeAutospacing="0" w:after="0" w:afterAutospacing="0"/>
        <w:rPr>
          <w:color w:val="000000"/>
        </w:rPr>
      </w:pPr>
      <w:r w:rsidRPr="007264AF">
        <w:rPr>
          <w:b/>
          <w:color w:val="000000"/>
        </w:rPr>
        <w:t>Carolyn Erickson All Fresh Design Award</w:t>
      </w:r>
      <w:r w:rsidRPr="007264AF">
        <w:rPr>
          <w:color w:val="000000"/>
        </w:rPr>
        <w:t xml:space="preserve">: Division award offered to the highest scoring, 95 or more blue ribbon exhibit in the entire Design Division using all fresh plant material. Fresh plant material must be dominant. Nominee </w:t>
      </w:r>
      <w:r w:rsidRPr="007264AF">
        <w:rPr>
          <w:color w:val="000000"/>
        </w:rPr>
        <w:lastRenderedPageBreak/>
        <w:t xml:space="preserve">may apply for the award by submitting a Book of Evidence to the </w:t>
      </w:r>
      <w:r w:rsidR="00C24977">
        <w:rPr>
          <w:color w:val="000000"/>
        </w:rPr>
        <w:t xml:space="preserve">Past Presidents </w:t>
      </w:r>
      <w:r w:rsidRPr="007264AF">
        <w:rPr>
          <w:color w:val="000000"/>
        </w:rPr>
        <w:t>Awards Chairman by February 1, 2023. Rosette of hot pink ribbons.</w:t>
      </w:r>
      <w:r w:rsidRPr="008F052D">
        <w:rPr>
          <w:color w:val="000000"/>
        </w:rPr>
        <w:t xml:space="preserve"> </w:t>
      </w:r>
    </w:p>
    <w:p w14:paraId="2772A2F2" w14:textId="4E448703" w:rsidR="00A40D3E" w:rsidRPr="00943AE0" w:rsidRDefault="00A40D3E" w:rsidP="00A40D3E">
      <w:pPr>
        <w:pStyle w:val="NormalWeb"/>
        <w:rPr>
          <w:color w:val="FF0000"/>
        </w:rPr>
      </w:pPr>
      <w:r w:rsidRPr="00A40D3E">
        <w:rPr>
          <w:b/>
          <w:color w:val="000000"/>
        </w:rPr>
        <w:t>Ellen B. Swenson Flower Arrangement Award:</w:t>
      </w:r>
      <w:r>
        <w:rPr>
          <w:color w:val="000000"/>
        </w:rPr>
        <w:t xml:space="preserve"> Division award offered to the most outstanding arrangement in Division II. Design must score 95 or above and be selected from the Top Exhibitor Awards. Nominee may apply for the award by submitting a Book of Evidence to the </w:t>
      </w:r>
      <w:r w:rsidR="00C24977">
        <w:rPr>
          <w:color w:val="000000"/>
        </w:rPr>
        <w:t xml:space="preserve">Past Presidents </w:t>
      </w:r>
      <w:r>
        <w:rPr>
          <w:color w:val="000000"/>
        </w:rPr>
        <w:t xml:space="preserve">Awards Chairman by </w:t>
      </w:r>
      <w:r w:rsidRPr="008F052D">
        <w:rPr>
          <w:color w:val="000000"/>
        </w:rPr>
        <w:t>February 1, 2023</w:t>
      </w:r>
      <w:r>
        <w:rPr>
          <w:color w:val="000000"/>
        </w:rPr>
        <w:t xml:space="preserve">. Rosette of turquoise ribbons. </w:t>
      </w:r>
    </w:p>
    <w:p w14:paraId="73E1F547" w14:textId="26A62AC3" w:rsidR="00E50A6D" w:rsidRDefault="00E50A6D" w:rsidP="00E50A6D">
      <w:pPr>
        <w:pStyle w:val="NormalWeb"/>
        <w:rPr>
          <w:color w:val="000000"/>
        </w:rPr>
      </w:pPr>
      <w:r w:rsidRPr="00B415BF">
        <w:rPr>
          <w:b/>
          <w:color w:val="000000"/>
        </w:rPr>
        <w:t>Phyllis Danielson</w:t>
      </w:r>
      <w:r w:rsidR="00763411">
        <w:rPr>
          <w:b/>
          <w:color w:val="000000"/>
        </w:rPr>
        <w:t xml:space="preserve"> Table Setting Award</w:t>
      </w:r>
      <w:r w:rsidRPr="008F052D">
        <w:rPr>
          <w:b/>
          <w:color w:val="000000"/>
        </w:rPr>
        <w:t>:</w:t>
      </w:r>
      <w:r w:rsidRPr="008F052D">
        <w:rPr>
          <w:color w:val="000000"/>
        </w:rPr>
        <w:t xml:space="preserve"> Section award offered to the most outstanding table setting in Section </w:t>
      </w:r>
      <w:r w:rsidRPr="001B6D7D">
        <w:rPr>
          <w:color w:val="000000"/>
        </w:rPr>
        <w:t>C.</w:t>
      </w:r>
      <w:r w:rsidRPr="008F052D">
        <w:rPr>
          <w:color w:val="000000"/>
        </w:rPr>
        <w:t xml:space="preserve"> Exhibit must score 95 or more. Nominee may apply for the award by submitting a Book of Evidence to the </w:t>
      </w:r>
      <w:r w:rsidR="00C24977">
        <w:rPr>
          <w:color w:val="000000"/>
        </w:rPr>
        <w:t xml:space="preserve">Past Presidents </w:t>
      </w:r>
      <w:r w:rsidRPr="008F052D">
        <w:rPr>
          <w:color w:val="000000"/>
        </w:rPr>
        <w:t xml:space="preserve">Awards Chairman by February 1, 2023. Rosette of purple and red ribbons. </w:t>
      </w:r>
    </w:p>
    <w:p w14:paraId="3E8B9D0E" w14:textId="1098B840" w:rsidR="001B6D7D" w:rsidRPr="00763411" w:rsidRDefault="001B6D7D" w:rsidP="00E50A6D">
      <w:pPr>
        <w:pStyle w:val="NormalWeb"/>
        <w:rPr>
          <w:color w:val="000000"/>
        </w:rPr>
      </w:pPr>
      <w:r>
        <w:rPr>
          <w:b/>
          <w:color w:val="000000"/>
        </w:rPr>
        <w:t>Judith Juno Petite Design Award</w:t>
      </w:r>
      <w:r w:rsidR="00763411">
        <w:rPr>
          <w:b/>
          <w:color w:val="000000"/>
        </w:rPr>
        <w:t xml:space="preserve">:  </w:t>
      </w:r>
      <w:r w:rsidR="00763411">
        <w:rPr>
          <w:color w:val="000000"/>
        </w:rPr>
        <w:t xml:space="preserve">Section award to the highest scoring Petite Design in </w:t>
      </w:r>
      <w:proofErr w:type="gramStart"/>
      <w:r w:rsidR="00763411">
        <w:rPr>
          <w:color w:val="000000"/>
        </w:rPr>
        <w:t>a</w:t>
      </w:r>
      <w:proofErr w:type="gramEnd"/>
      <w:r w:rsidR="00763411">
        <w:rPr>
          <w:color w:val="000000"/>
        </w:rPr>
        <w:t xml:space="preserve"> NGC Standard Flower Show is eligible.</w:t>
      </w:r>
      <w:r w:rsidR="00763411" w:rsidRPr="008F052D">
        <w:rPr>
          <w:color w:val="000000"/>
        </w:rPr>
        <w:t xml:space="preserve"> Nominee may apply for the award by submitting a Book of Evidence to the </w:t>
      </w:r>
      <w:r w:rsidR="00C24977">
        <w:rPr>
          <w:color w:val="000000"/>
        </w:rPr>
        <w:t xml:space="preserve">Past Presidents </w:t>
      </w:r>
      <w:r w:rsidR="00763411" w:rsidRPr="008F052D">
        <w:rPr>
          <w:color w:val="000000"/>
        </w:rPr>
        <w:t>Awards Chairman by February 1, 2023</w:t>
      </w:r>
      <w:r w:rsidR="00E67474">
        <w:rPr>
          <w:color w:val="000000"/>
        </w:rPr>
        <w:t>.</w:t>
      </w:r>
      <w:r w:rsidR="00763411">
        <w:rPr>
          <w:color w:val="000000"/>
        </w:rPr>
        <w:t xml:space="preserve"> Rosette of emerald green and pale peach</w:t>
      </w:r>
      <w:r w:rsidR="00A40D3E">
        <w:rPr>
          <w:color w:val="000000"/>
        </w:rPr>
        <w:t xml:space="preserve"> ribbons</w:t>
      </w:r>
      <w:r w:rsidR="00763411">
        <w:rPr>
          <w:color w:val="000000"/>
        </w:rPr>
        <w:t>.</w:t>
      </w:r>
    </w:p>
    <w:p w14:paraId="0D14EA18" w14:textId="77777777" w:rsidR="0029035D" w:rsidRPr="00E52651" w:rsidRDefault="0029035D" w:rsidP="00E67474">
      <w:pPr>
        <w:pStyle w:val="Heading2"/>
        <w:spacing w:before="0"/>
        <w:jc w:val="center"/>
        <w:rPr>
          <w:rFonts w:ascii="Times New Roman" w:eastAsia="Times New Roman" w:hAnsi="Times New Roman" w:cs="Times New Roman"/>
          <w:b/>
          <w:color w:val="auto"/>
          <w:sz w:val="28"/>
        </w:rPr>
      </w:pPr>
      <w:bookmarkStart w:id="11" w:name="_Toc28418636"/>
      <w:bookmarkEnd w:id="1"/>
      <w:r w:rsidRPr="00E52651">
        <w:rPr>
          <w:rFonts w:ascii="Times New Roman" w:eastAsia="Times New Roman" w:hAnsi="Times New Roman" w:cs="Times New Roman"/>
          <w:b/>
          <w:color w:val="auto"/>
          <w:sz w:val="28"/>
        </w:rPr>
        <w:t>DIVISION II</w:t>
      </w:r>
      <w:r w:rsidR="009C1E2F">
        <w:rPr>
          <w:rFonts w:ascii="Times New Roman" w:eastAsia="Times New Roman" w:hAnsi="Times New Roman" w:cs="Times New Roman"/>
          <w:b/>
          <w:color w:val="auto"/>
          <w:sz w:val="28"/>
        </w:rPr>
        <w:t>I</w:t>
      </w:r>
      <w:r w:rsidRPr="00E52651">
        <w:rPr>
          <w:rFonts w:ascii="Times New Roman" w:eastAsia="Times New Roman" w:hAnsi="Times New Roman" w:cs="Times New Roman"/>
          <w:b/>
          <w:color w:val="auto"/>
          <w:sz w:val="28"/>
        </w:rPr>
        <w:t>—EDUCATION</w:t>
      </w:r>
      <w:bookmarkEnd w:id="11"/>
    </w:p>
    <w:p w14:paraId="7665638C" w14:textId="77777777" w:rsidR="0029035D" w:rsidRPr="00E52651" w:rsidRDefault="0029035D" w:rsidP="0029035D">
      <w:pPr>
        <w:widowControl w:val="0"/>
        <w:spacing w:line="285" w:lineRule="auto"/>
        <w:jc w:val="center"/>
        <w:rPr>
          <w:rFonts w:ascii="Times New Roman" w:eastAsia="Times New Roman" w:hAnsi="Times New Roman" w:cs="Times New Roman"/>
          <w:b/>
          <w:bCs/>
          <w:color w:val="000000"/>
          <w:kern w:val="28"/>
          <w:sz w:val="28"/>
          <w:szCs w:val="28"/>
        </w:rPr>
      </w:pPr>
      <w:r w:rsidRPr="00E52651">
        <w:rPr>
          <w:rFonts w:ascii="Times New Roman" w:eastAsia="Times New Roman" w:hAnsi="Times New Roman" w:cs="Times New Roman"/>
          <w:b/>
          <w:bCs/>
          <w:color w:val="000000"/>
          <w:kern w:val="28"/>
          <w:sz w:val="28"/>
          <w:szCs w:val="28"/>
        </w:rPr>
        <w:t>NGC Top Exhibitor Awards</w:t>
      </w:r>
    </w:p>
    <w:p w14:paraId="2AA8E0FB" w14:textId="77777777" w:rsidR="0029035D" w:rsidRPr="008F052D" w:rsidRDefault="0029035D" w:rsidP="0029035D">
      <w:pPr>
        <w:widowControl w:val="0"/>
        <w:spacing w:line="285" w:lineRule="auto"/>
        <w:jc w:val="center"/>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 xml:space="preserve">HB </w:t>
      </w:r>
      <w:proofErr w:type="spellStart"/>
      <w:r w:rsidRPr="008F052D">
        <w:rPr>
          <w:rFonts w:ascii="Times New Roman" w:eastAsia="Times New Roman" w:hAnsi="Times New Roman" w:cs="Times New Roman"/>
          <w:color w:val="000000"/>
          <w:kern w:val="28"/>
        </w:rPr>
        <w:t>pg</w:t>
      </w:r>
      <w:proofErr w:type="spellEnd"/>
      <w:r w:rsidRPr="008F052D">
        <w:rPr>
          <w:rFonts w:ascii="Times New Roman" w:eastAsia="Times New Roman" w:hAnsi="Times New Roman" w:cs="Times New Roman"/>
          <w:color w:val="000000"/>
          <w:kern w:val="28"/>
        </w:rPr>
        <w:t xml:space="preserve"> 39</w:t>
      </w:r>
    </w:p>
    <w:p w14:paraId="2BCBBF0C" w14:textId="77777777" w:rsidR="0029035D" w:rsidRDefault="0029035D" w:rsidP="0029035D">
      <w:pPr>
        <w:widowControl w:val="0"/>
        <w:spacing w:after="120" w:line="285" w:lineRule="auto"/>
        <w:rPr>
          <w:rFonts w:ascii="Times New Roman" w:eastAsia="Times New Roman" w:hAnsi="Times New Roman" w:cs="Times New Roman"/>
          <w:color w:val="000000"/>
          <w:kern w:val="28"/>
        </w:rPr>
      </w:pPr>
      <w:r w:rsidRPr="00E67474">
        <w:rPr>
          <w:rFonts w:ascii="Times New Roman" w:eastAsia="Times New Roman" w:hAnsi="Times New Roman" w:cs="Times New Roman"/>
          <w:b/>
          <w:bCs/>
          <w:color w:val="000000"/>
          <w:kern w:val="28"/>
        </w:rPr>
        <w:t xml:space="preserve">NGC Educational Award: </w:t>
      </w:r>
      <w:r w:rsidRPr="00E67474">
        <w:rPr>
          <w:rFonts w:ascii="Times New Roman" w:eastAsia="Times New Roman" w:hAnsi="Times New Roman" w:cs="Times New Roman"/>
          <w:color w:val="000000"/>
          <w:kern w:val="28"/>
        </w:rPr>
        <w:t>Division award offered in Division II to highest scoring exhibit. Must score 95 or more and cover a minimum of 18 square feet. Rosette of brown and white ribbons.</w:t>
      </w:r>
    </w:p>
    <w:p w14:paraId="426CFC3C" w14:textId="77777777" w:rsidR="0029035D" w:rsidRPr="00E67474" w:rsidRDefault="0029035D" w:rsidP="0029035D">
      <w:pPr>
        <w:widowControl w:val="0"/>
        <w:spacing w:before="120" w:after="120" w:line="285" w:lineRule="auto"/>
        <w:jc w:val="center"/>
        <w:rPr>
          <w:rFonts w:ascii="Times New Roman" w:eastAsia="Times New Roman" w:hAnsi="Times New Roman" w:cs="Times New Roman"/>
          <w:b/>
          <w:bCs/>
          <w:color w:val="000000"/>
          <w:kern w:val="28"/>
          <w:sz w:val="28"/>
          <w:szCs w:val="28"/>
        </w:rPr>
      </w:pPr>
      <w:r w:rsidRPr="00E67474">
        <w:rPr>
          <w:rFonts w:ascii="Times New Roman" w:eastAsia="Times New Roman" w:hAnsi="Times New Roman" w:cs="Times New Roman"/>
          <w:b/>
          <w:bCs/>
          <w:color w:val="000000"/>
          <w:kern w:val="28"/>
          <w:sz w:val="28"/>
          <w:szCs w:val="28"/>
        </w:rPr>
        <w:t xml:space="preserve">Washington State Federation of Garden Clubs </w:t>
      </w:r>
    </w:p>
    <w:p w14:paraId="6A157192" w14:textId="77777777" w:rsidR="0029035D" w:rsidRPr="008F052D" w:rsidRDefault="0029035D" w:rsidP="0029035D">
      <w:pPr>
        <w:widowControl w:val="0"/>
        <w:spacing w:before="120" w:after="120" w:line="285" w:lineRule="auto"/>
        <w:rPr>
          <w:rFonts w:ascii="Times New Roman" w:eastAsia="Times New Roman" w:hAnsi="Times New Roman" w:cs="Times New Roman"/>
          <w:color w:val="000000"/>
          <w:kern w:val="28"/>
        </w:rPr>
      </w:pPr>
      <w:r w:rsidRPr="00E67474">
        <w:rPr>
          <w:rFonts w:ascii="Times New Roman" w:eastAsia="Times New Roman" w:hAnsi="Times New Roman" w:cs="Times New Roman"/>
          <w:b/>
          <w:bCs/>
          <w:color w:val="000000"/>
          <w:kern w:val="28"/>
        </w:rPr>
        <w:t xml:space="preserve">Carol Klingberg Educational Award: </w:t>
      </w:r>
      <w:r w:rsidRPr="00E67474">
        <w:rPr>
          <w:rFonts w:ascii="Times New Roman" w:eastAsia="Times New Roman" w:hAnsi="Times New Roman" w:cs="Times New Roman"/>
          <w:color w:val="000000"/>
          <w:kern w:val="28"/>
        </w:rPr>
        <w:t xml:space="preserve">Division award offered to the best educational exhibit in Division II. Nominee may apply for the award by submitting a Book of Evidence to the WSFGC Past President’s Awards Chairman by </w:t>
      </w:r>
      <w:r w:rsidR="00A010D1" w:rsidRPr="00E67474">
        <w:rPr>
          <w:rFonts w:ascii="Times New Roman" w:eastAsia="Times New Roman" w:hAnsi="Times New Roman" w:cs="Times New Roman"/>
          <w:color w:val="000000"/>
          <w:kern w:val="28"/>
        </w:rPr>
        <w:t>February</w:t>
      </w:r>
      <w:r w:rsidRPr="00E67474">
        <w:rPr>
          <w:rFonts w:ascii="Times New Roman" w:eastAsia="Times New Roman" w:hAnsi="Times New Roman" w:cs="Times New Roman"/>
          <w:color w:val="000000"/>
          <w:kern w:val="28"/>
        </w:rPr>
        <w:t xml:space="preserve"> 1, 2023.  Rosette of yellow ribbons. (WSFGC Directory pg. 58)</w:t>
      </w:r>
    </w:p>
    <w:p w14:paraId="53B2DDD5" w14:textId="77777777" w:rsidR="004D5346" w:rsidRDefault="004D5346" w:rsidP="00042D32">
      <w:pPr>
        <w:pStyle w:val="Heading2"/>
        <w:spacing w:before="0" w:line="240" w:lineRule="auto"/>
        <w:jc w:val="center"/>
        <w:rPr>
          <w:rFonts w:ascii="Times New Roman" w:eastAsia="Times New Roman" w:hAnsi="Times New Roman" w:cs="Times New Roman"/>
          <w:b/>
          <w:color w:val="auto"/>
          <w:sz w:val="28"/>
        </w:rPr>
      </w:pPr>
      <w:bookmarkStart w:id="12" w:name="_Toc28418637"/>
    </w:p>
    <w:p w14:paraId="0FF50E85" w14:textId="77777777" w:rsidR="0029035D" w:rsidRDefault="009C1E2F" w:rsidP="00042D32">
      <w:pPr>
        <w:pStyle w:val="Heading2"/>
        <w:spacing w:before="0" w:line="240" w:lineRule="auto"/>
        <w:jc w:val="center"/>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DIVISION IV</w:t>
      </w:r>
      <w:r w:rsidR="0029035D" w:rsidRPr="00E52651">
        <w:rPr>
          <w:rFonts w:ascii="Times New Roman" w:eastAsia="Times New Roman" w:hAnsi="Times New Roman" w:cs="Times New Roman"/>
          <w:b/>
          <w:color w:val="auto"/>
          <w:sz w:val="28"/>
        </w:rPr>
        <w:t>—BOTANICAL ARTS</w:t>
      </w:r>
      <w:bookmarkEnd w:id="12"/>
    </w:p>
    <w:p w14:paraId="473ACB80" w14:textId="77777777" w:rsidR="00B415BF" w:rsidRPr="00B415BF" w:rsidRDefault="00B415BF" w:rsidP="00042D32">
      <w:pPr>
        <w:pStyle w:val="NormalWeb"/>
        <w:spacing w:before="0" w:beforeAutospacing="0" w:after="0" w:afterAutospacing="0"/>
        <w:jc w:val="center"/>
        <w:rPr>
          <w:b/>
          <w:color w:val="000000"/>
          <w:sz w:val="28"/>
          <w:szCs w:val="28"/>
        </w:rPr>
      </w:pPr>
      <w:r w:rsidRPr="00B415BF">
        <w:rPr>
          <w:b/>
          <w:color w:val="000000"/>
          <w:sz w:val="28"/>
          <w:szCs w:val="28"/>
        </w:rPr>
        <w:t>NGC Top Exhibitor Awards</w:t>
      </w:r>
    </w:p>
    <w:p w14:paraId="359DB668" w14:textId="77777777" w:rsidR="00B415BF" w:rsidRDefault="00B415BF" w:rsidP="00042D32">
      <w:pPr>
        <w:pStyle w:val="NormalWeb"/>
        <w:spacing w:before="0" w:beforeAutospacing="0" w:after="0" w:afterAutospacing="0"/>
        <w:jc w:val="center"/>
        <w:rPr>
          <w:color w:val="000000"/>
        </w:rPr>
      </w:pPr>
      <w:r>
        <w:rPr>
          <w:color w:val="000000"/>
        </w:rPr>
        <w:t xml:space="preserve">HB </w:t>
      </w:r>
      <w:proofErr w:type="spellStart"/>
      <w:r>
        <w:rPr>
          <w:color w:val="000000"/>
        </w:rPr>
        <w:t>pg</w:t>
      </w:r>
      <w:proofErr w:type="spellEnd"/>
      <w:r>
        <w:rPr>
          <w:color w:val="000000"/>
        </w:rPr>
        <w:t xml:space="preserve"> 39</w:t>
      </w:r>
    </w:p>
    <w:p w14:paraId="7E6B8380" w14:textId="77777777" w:rsidR="00B415BF" w:rsidRPr="00B415BF" w:rsidRDefault="00B415BF" w:rsidP="00042D32">
      <w:pPr>
        <w:pStyle w:val="NormalWeb"/>
        <w:spacing w:before="0" w:beforeAutospacing="0" w:after="0" w:afterAutospacing="0"/>
        <w:rPr>
          <w:b/>
          <w:color w:val="000000"/>
        </w:rPr>
      </w:pPr>
      <w:r w:rsidRPr="00B415BF">
        <w:rPr>
          <w:b/>
          <w:color w:val="000000"/>
        </w:rPr>
        <w:t xml:space="preserve">General Requirements: </w:t>
      </w:r>
    </w:p>
    <w:p w14:paraId="7DA0CFE4" w14:textId="77777777" w:rsidR="00B415BF" w:rsidRDefault="00B415BF" w:rsidP="00B415BF">
      <w:pPr>
        <w:pStyle w:val="NormalWeb"/>
        <w:spacing w:before="0" w:beforeAutospacing="0" w:after="0" w:afterAutospacing="0"/>
        <w:rPr>
          <w:color w:val="000000"/>
        </w:rPr>
      </w:pPr>
      <w:r>
        <w:rPr>
          <w:color w:val="000000"/>
        </w:rPr>
        <w:t xml:space="preserve">Must consist of at least three (3) classes; at least twelve (12) exhibits are required in all classes combined. </w:t>
      </w:r>
    </w:p>
    <w:p w14:paraId="1D544A8D" w14:textId="77777777" w:rsidR="00B415BF" w:rsidRDefault="00B415BF" w:rsidP="00B415BF">
      <w:pPr>
        <w:pStyle w:val="NormalWeb"/>
        <w:spacing w:before="0" w:beforeAutospacing="0" w:after="0" w:afterAutospacing="0"/>
        <w:rPr>
          <w:color w:val="000000"/>
        </w:rPr>
      </w:pPr>
      <w:r>
        <w:rPr>
          <w:color w:val="000000"/>
        </w:rPr>
        <w:t xml:space="preserve">Must be the work of one (1) individual. </w:t>
      </w:r>
    </w:p>
    <w:p w14:paraId="45BCCC47" w14:textId="77777777" w:rsidR="00B415BF" w:rsidRDefault="00B415BF" w:rsidP="00B415BF">
      <w:pPr>
        <w:pStyle w:val="NormalWeb"/>
        <w:spacing w:before="0" w:beforeAutospacing="0" w:after="0" w:afterAutospacing="0"/>
        <w:rPr>
          <w:color w:val="000000"/>
        </w:rPr>
      </w:pPr>
      <w:r>
        <w:rPr>
          <w:color w:val="000000"/>
        </w:rPr>
        <w:t xml:space="preserve">Must score 95 or more. </w:t>
      </w:r>
    </w:p>
    <w:p w14:paraId="76F59D73" w14:textId="77777777" w:rsidR="00B415BF" w:rsidRDefault="00B415BF" w:rsidP="00B415BF">
      <w:pPr>
        <w:pStyle w:val="NormalWeb"/>
        <w:spacing w:before="0" w:beforeAutospacing="0" w:after="0" w:afterAutospacing="0"/>
        <w:rPr>
          <w:b/>
          <w:color w:val="000000"/>
        </w:rPr>
      </w:pPr>
    </w:p>
    <w:p w14:paraId="47A646ED" w14:textId="77777777" w:rsidR="00B415BF" w:rsidRPr="00B415BF" w:rsidRDefault="00B415BF" w:rsidP="00B415BF">
      <w:pPr>
        <w:pStyle w:val="NormalWeb"/>
        <w:spacing w:before="0" w:beforeAutospacing="0" w:after="0" w:afterAutospacing="0"/>
        <w:rPr>
          <w:color w:val="000000"/>
        </w:rPr>
      </w:pPr>
      <w:r w:rsidRPr="00B415BF">
        <w:rPr>
          <w:b/>
          <w:color w:val="000000"/>
        </w:rPr>
        <w:t>Botanical Arts Artistic Craft Award:</w:t>
      </w:r>
      <w:r>
        <w:rPr>
          <w:color w:val="000000"/>
        </w:rPr>
        <w:t xml:space="preserve"> Section award offered to the highest scoring exhibit.</w:t>
      </w:r>
    </w:p>
    <w:p w14:paraId="50FBDF91" w14:textId="77777777" w:rsidR="00B415BF" w:rsidRPr="00B415BF" w:rsidRDefault="00B415BF" w:rsidP="00B415BF">
      <w:pPr>
        <w:pStyle w:val="NormalWeb"/>
        <w:jc w:val="center"/>
        <w:rPr>
          <w:b/>
          <w:color w:val="000000"/>
          <w:sz w:val="28"/>
          <w:szCs w:val="28"/>
        </w:rPr>
      </w:pPr>
      <w:bookmarkStart w:id="13" w:name="_Toc28418638"/>
      <w:bookmarkStart w:id="14" w:name="_Hlk522701289"/>
      <w:r w:rsidRPr="00B415BF">
        <w:rPr>
          <w:b/>
          <w:color w:val="000000"/>
          <w:sz w:val="28"/>
          <w:szCs w:val="28"/>
        </w:rPr>
        <w:t>Washington State Federation of Garden Clubs</w:t>
      </w:r>
    </w:p>
    <w:p w14:paraId="69BCA5F9" w14:textId="7A2DABC7" w:rsidR="000A2825" w:rsidRDefault="00B415BF" w:rsidP="000A2825">
      <w:pPr>
        <w:pStyle w:val="NormalWeb"/>
        <w:rPr>
          <w:color w:val="000000"/>
        </w:rPr>
      </w:pPr>
      <w:r w:rsidRPr="00B415BF">
        <w:rPr>
          <w:b/>
          <w:color w:val="000000"/>
        </w:rPr>
        <w:t>JoAnn Goldman Artistic Craft Award</w:t>
      </w:r>
      <w:r>
        <w:rPr>
          <w:color w:val="000000"/>
        </w:rPr>
        <w:t xml:space="preserve">: Award of excellence offered in Section B. Nominee may apply for the award by submitting a Book of Evidence to the </w:t>
      </w:r>
      <w:r w:rsidR="00C24977">
        <w:rPr>
          <w:color w:val="000000"/>
        </w:rPr>
        <w:t xml:space="preserve">Past </w:t>
      </w:r>
      <w:proofErr w:type="spellStart"/>
      <w:r w:rsidR="00C24977">
        <w:rPr>
          <w:color w:val="000000"/>
        </w:rPr>
        <w:t>Presidnets</w:t>
      </w:r>
      <w:proofErr w:type="spellEnd"/>
      <w:r w:rsidR="00C24977">
        <w:rPr>
          <w:color w:val="000000"/>
        </w:rPr>
        <w:t xml:space="preserve"> </w:t>
      </w:r>
      <w:r>
        <w:rPr>
          <w:color w:val="000000"/>
        </w:rPr>
        <w:t xml:space="preserve">Awards Chairman by </w:t>
      </w:r>
      <w:r w:rsidR="00A010D1">
        <w:rPr>
          <w:color w:val="000000"/>
        </w:rPr>
        <w:t>February</w:t>
      </w:r>
      <w:r>
        <w:rPr>
          <w:color w:val="000000"/>
        </w:rPr>
        <w:t xml:space="preserve"> 1, </w:t>
      </w:r>
      <w:r w:rsidR="00A010D1">
        <w:rPr>
          <w:color w:val="000000"/>
        </w:rPr>
        <w:t>2023</w:t>
      </w:r>
      <w:r>
        <w:rPr>
          <w:color w:val="000000"/>
        </w:rPr>
        <w:t>. Rosette of lavender and purple ribbons. (WSFGC Directory pg. 81)</w:t>
      </w:r>
    </w:p>
    <w:p w14:paraId="05383BAB" w14:textId="77777777" w:rsidR="009572C0" w:rsidRDefault="009572C0" w:rsidP="000A2825">
      <w:pPr>
        <w:pStyle w:val="NormalWeb"/>
        <w:rPr>
          <w:color w:val="000000"/>
        </w:rPr>
      </w:pPr>
    </w:p>
    <w:p w14:paraId="5955CC69" w14:textId="77777777" w:rsidR="009572C0" w:rsidRDefault="009572C0" w:rsidP="009572C0">
      <w:pPr>
        <w:pStyle w:val="NormalWeb"/>
        <w:jc w:val="center"/>
        <w:rPr>
          <w:color w:val="000000"/>
        </w:rPr>
      </w:pPr>
      <w:r>
        <w:rPr>
          <w:color w:val="000000"/>
        </w:rPr>
        <w:t>4</w:t>
      </w:r>
    </w:p>
    <w:p w14:paraId="4B8FC850" w14:textId="77777777" w:rsidR="0029035D" w:rsidRPr="000438AC" w:rsidRDefault="0029035D" w:rsidP="0029035D">
      <w:pPr>
        <w:pStyle w:val="Heading1"/>
        <w:jc w:val="center"/>
        <w:rPr>
          <w:rFonts w:ascii="Times New Roman" w:hAnsi="Times New Roman" w:cs="Times New Roman"/>
          <w:b/>
          <w:color w:val="auto"/>
          <w:sz w:val="28"/>
          <w:szCs w:val="28"/>
        </w:rPr>
      </w:pPr>
      <w:r w:rsidRPr="000438AC">
        <w:rPr>
          <w:rFonts w:ascii="Times New Roman" w:hAnsi="Times New Roman" w:cs="Times New Roman"/>
          <w:b/>
          <w:color w:val="auto"/>
          <w:sz w:val="28"/>
          <w:szCs w:val="28"/>
        </w:rPr>
        <w:t>DIVISION I – HORTICULTURE</w:t>
      </w:r>
      <w:bookmarkEnd w:id="13"/>
    </w:p>
    <w:p w14:paraId="66047BAD" w14:textId="77777777" w:rsidR="0029035D" w:rsidRPr="008F052D" w:rsidRDefault="00042D32" w:rsidP="0029035D">
      <w:pPr>
        <w:pStyle w:val="Heading2"/>
        <w:spacing w:before="0"/>
        <w:jc w:val="center"/>
        <w:rPr>
          <w:rFonts w:ascii="Times New Roman" w:eastAsia="Times New Roman" w:hAnsi="Times New Roman" w:cs="Times New Roman"/>
          <w:b/>
          <w:caps/>
          <w:color w:val="auto"/>
          <w:sz w:val="28"/>
          <w:szCs w:val="28"/>
        </w:rPr>
      </w:pPr>
      <w:bookmarkStart w:id="15" w:name="_Toc28418639"/>
      <w:r w:rsidRPr="008F052D">
        <w:rPr>
          <w:rFonts w:ascii="Times New Roman" w:eastAsia="Times New Roman" w:hAnsi="Times New Roman" w:cs="Times New Roman"/>
          <w:b/>
          <w:color w:val="auto"/>
          <w:sz w:val="28"/>
          <w:szCs w:val="28"/>
        </w:rPr>
        <w:t>Horticulture Rules</w:t>
      </w:r>
      <w:bookmarkEnd w:id="15"/>
    </w:p>
    <w:p w14:paraId="55099B26" w14:textId="77777777" w:rsidR="0029035D" w:rsidRPr="008F052D" w:rsidRDefault="0029035D" w:rsidP="0029035D">
      <w:pPr>
        <w:widowControl w:val="0"/>
        <w:spacing w:after="120" w:line="285" w:lineRule="auto"/>
        <w:jc w:val="center"/>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 xml:space="preserve">HB </w:t>
      </w:r>
      <w:proofErr w:type="spellStart"/>
      <w:r w:rsidRPr="008F052D">
        <w:rPr>
          <w:rFonts w:ascii="Times New Roman" w:eastAsia="Times New Roman" w:hAnsi="Times New Roman" w:cs="Times New Roman"/>
          <w:color w:val="000000"/>
          <w:kern w:val="28"/>
        </w:rPr>
        <w:t>pg</w:t>
      </w:r>
      <w:proofErr w:type="spellEnd"/>
      <w:r w:rsidRPr="008F052D">
        <w:rPr>
          <w:rFonts w:ascii="Times New Roman" w:eastAsia="Times New Roman" w:hAnsi="Times New Roman" w:cs="Times New Roman"/>
          <w:color w:val="000000"/>
          <w:kern w:val="28"/>
        </w:rPr>
        <w:t xml:space="preserve"> 53</w:t>
      </w:r>
    </w:p>
    <w:p w14:paraId="6C91F1F2" w14:textId="77777777" w:rsidR="0029035D" w:rsidRPr="008F052D" w:rsidRDefault="0029035D" w:rsidP="0029035D">
      <w:pPr>
        <w:widowControl w:val="0"/>
        <w:spacing w:before="120"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lastRenderedPageBreak/>
        <w:t xml:space="preserve">1. All plant material must be fresh and have been grown by the exhibitor. </w:t>
      </w:r>
    </w:p>
    <w:p w14:paraId="35FBB565" w14:textId="3909EA16" w:rsidR="0029035D" w:rsidRPr="008F052D" w:rsidRDefault="0029035D" w:rsidP="0029035D">
      <w:pPr>
        <w:widowControl w:val="0"/>
        <w:spacing w:before="120"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2. All entries are to be labeled with the genus, specific epithet, variety and/or cultivar, or patented/trademarked names. Common names may also be given. Entry cards are to be filled out in advanc</w:t>
      </w:r>
      <w:r w:rsidR="00873340">
        <w:rPr>
          <w:rFonts w:ascii="Times New Roman" w:eastAsia="Times New Roman" w:hAnsi="Times New Roman" w:cs="Times New Roman"/>
          <w:color w:val="000000"/>
          <w:kern w:val="28"/>
        </w:rPr>
        <w:t xml:space="preserve">ed, </w:t>
      </w:r>
      <w:r w:rsidRPr="008F052D">
        <w:rPr>
          <w:rFonts w:ascii="Times New Roman" w:eastAsia="Times New Roman" w:hAnsi="Times New Roman" w:cs="Times New Roman"/>
          <w:color w:val="000000"/>
          <w:kern w:val="28"/>
        </w:rPr>
        <w:t>if possible, no specific media required.</w:t>
      </w:r>
    </w:p>
    <w:p w14:paraId="146AAD80" w14:textId="77777777" w:rsidR="0029035D" w:rsidRPr="008F052D" w:rsidRDefault="0029035D" w:rsidP="0029035D">
      <w:pPr>
        <w:widowControl w:val="0"/>
        <w:spacing w:before="120"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3. Entries must be in the exhibitor’s possession at least 90 days.  Exhibitors must have combination plantings in their possession at least six weeks and arboreal entries at least six months.</w:t>
      </w:r>
    </w:p>
    <w:p w14:paraId="5B8EB7C1" w14:textId="77777777" w:rsidR="0029035D" w:rsidRPr="008F052D" w:rsidRDefault="0029035D" w:rsidP="0029035D">
      <w:pPr>
        <w:widowControl w:val="0"/>
        <w:spacing w:before="120"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4. No limit to entries per exhibitor if each entry is a different cultivar, color or type.</w:t>
      </w:r>
    </w:p>
    <w:p w14:paraId="0D2C400E" w14:textId="77777777" w:rsidR="0029035D" w:rsidRPr="008F052D" w:rsidRDefault="0029035D" w:rsidP="0029035D">
      <w:pPr>
        <w:widowControl w:val="0"/>
        <w:spacing w:before="120"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5. Classification Committee has the authority to subdivide classes as necessary.  Specimens with a class designation in the schedule may not be entered in the “Any other worthy specimen” class.</w:t>
      </w:r>
    </w:p>
    <w:p w14:paraId="75A223DD" w14:textId="77777777" w:rsidR="0029035D" w:rsidRPr="008F052D" w:rsidRDefault="0029035D" w:rsidP="0029035D">
      <w:pPr>
        <w:widowControl w:val="0"/>
        <w:spacing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 xml:space="preserve">6. Unobtrusive wedging, provided by the exhibitor is permitted. Weights, clear decorative fillers may be used to stabilize bottles. </w:t>
      </w:r>
    </w:p>
    <w:p w14:paraId="6846B9C3" w14:textId="77777777" w:rsidR="0029035D" w:rsidRPr="008F052D" w:rsidRDefault="0029035D" w:rsidP="0029035D">
      <w:pPr>
        <w:widowControl w:val="0"/>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7. Entries shall be appropriate size for the species, cultivar/variety or type or as required by the schedule.</w:t>
      </w:r>
    </w:p>
    <w:p w14:paraId="7C515E01" w14:textId="77777777" w:rsidR="0029035D" w:rsidRPr="008F052D" w:rsidRDefault="0029035D" w:rsidP="0029035D">
      <w:pPr>
        <w:widowControl w:val="0"/>
        <w:ind w:left="360" w:hanging="360"/>
        <w:rPr>
          <w:rFonts w:ascii="Times New Roman" w:eastAsia="Times New Roman" w:hAnsi="Times New Roman" w:cs="Times New Roman"/>
          <w:color w:val="000000"/>
          <w:kern w:val="28"/>
        </w:rPr>
      </w:pPr>
    </w:p>
    <w:p w14:paraId="58904958" w14:textId="77777777" w:rsidR="0029035D" w:rsidRPr="008F052D" w:rsidRDefault="0029035D" w:rsidP="0029035D">
      <w:pPr>
        <w:widowControl w:val="0"/>
        <w:spacing w:after="120" w:line="285" w:lineRule="auto"/>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 xml:space="preserve">8. Exhibitor must provide their own clear, preferable colorless glass container the appropriate size for the cut specimen. No foliage below water line. </w:t>
      </w:r>
    </w:p>
    <w:p w14:paraId="325A8DE9" w14:textId="77777777" w:rsidR="0029035D" w:rsidRPr="008F052D" w:rsidRDefault="0029035D" w:rsidP="0029035D">
      <w:pPr>
        <w:widowControl w:val="0"/>
        <w:spacing w:before="120"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 xml:space="preserve">9. Good grooming and conditioning are important. No enhancement of foliage is permitted. </w:t>
      </w:r>
    </w:p>
    <w:p w14:paraId="5702EE6C" w14:textId="77777777" w:rsidR="00E67474" w:rsidRDefault="00E67474" w:rsidP="0029035D">
      <w:pPr>
        <w:widowControl w:val="0"/>
        <w:spacing w:before="120" w:line="285" w:lineRule="auto"/>
        <w:ind w:left="360" w:hanging="36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10. </w:t>
      </w:r>
      <w:r w:rsidR="0029035D" w:rsidRPr="008F052D">
        <w:rPr>
          <w:rFonts w:ascii="Times New Roman" w:eastAsia="Times New Roman" w:hAnsi="Times New Roman" w:cs="Times New Roman"/>
          <w:color w:val="000000"/>
          <w:kern w:val="28"/>
        </w:rPr>
        <w:t>Entries accepted between 8:30 and 9:30</w:t>
      </w:r>
      <w:r w:rsidR="00FE253A">
        <w:rPr>
          <w:rFonts w:ascii="Times New Roman" w:eastAsia="Times New Roman" w:hAnsi="Times New Roman" w:cs="Times New Roman"/>
          <w:color w:val="000000"/>
          <w:kern w:val="28"/>
        </w:rPr>
        <w:t xml:space="preserve"> a.m., must be removed between 3</w:t>
      </w:r>
      <w:r w:rsidR="0029035D" w:rsidRPr="008F052D">
        <w:rPr>
          <w:rFonts w:ascii="Times New Roman" w:eastAsia="Times New Roman" w:hAnsi="Times New Roman" w:cs="Times New Roman"/>
          <w:color w:val="000000"/>
          <w:kern w:val="28"/>
        </w:rPr>
        <w:t xml:space="preserve">:30 and </w:t>
      </w:r>
      <w:r w:rsidR="00FE253A">
        <w:rPr>
          <w:rFonts w:ascii="Times New Roman" w:eastAsia="Times New Roman" w:hAnsi="Times New Roman" w:cs="Times New Roman"/>
          <w:color w:val="000000"/>
          <w:kern w:val="28"/>
        </w:rPr>
        <w:t>4</w:t>
      </w:r>
      <w:r w:rsidR="0029035D" w:rsidRPr="008F052D">
        <w:rPr>
          <w:rFonts w:ascii="Times New Roman" w:eastAsia="Times New Roman" w:hAnsi="Times New Roman" w:cs="Times New Roman"/>
          <w:color w:val="000000"/>
          <w:kern w:val="28"/>
        </w:rPr>
        <w:t xml:space="preserve">:00 p.m., no earlier </w:t>
      </w:r>
      <w:r w:rsidR="0029035D" w:rsidRPr="00995FF8">
        <w:rPr>
          <w:rFonts w:ascii="Times New Roman" w:eastAsia="Times New Roman" w:hAnsi="Times New Roman" w:cs="Times New Roman"/>
          <w:color w:val="000000"/>
          <w:kern w:val="28"/>
        </w:rPr>
        <w:t>than</w:t>
      </w:r>
      <w:r w:rsidR="00FE253A" w:rsidRPr="00995FF8">
        <w:rPr>
          <w:rFonts w:ascii="Times New Roman" w:eastAsia="Times New Roman" w:hAnsi="Times New Roman" w:cs="Times New Roman"/>
          <w:color w:val="000000"/>
          <w:kern w:val="28"/>
        </w:rPr>
        <w:t xml:space="preserve"> 3</w:t>
      </w:r>
      <w:r w:rsidR="0029035D" w:rsidRPr="00995FF8">
        <w:rPr>
          <w:rFonts w:ascii="Times New Roman" w:eastAsia="Times New Roman" w:hAnsi="Times New Roman" w:cs="Times New Roman"/>
          <w:color w:val="000000"/>
          <w:kern w:val="28"/>
        </w:rPr>
        <w:t>:30</w:t>
      </w:r>
      <w:r w:rsidR="0029035D" w:rsidRPr="008F052D">
        <w:rPr>
          <w:rFonts w:ascii="Times New Roman" w:eastAsia="Times New Roman" w:hAnsi="Times New Roman" w:cs="Times New Roman"/>
          <w:color w:val="000000"/>
          <w:kern w:val="28"/>
        </w:rPr>
        <w:t xml:space="preserve"> p.m.</w:t>
      </w:r>
    </w:p>
    <w:p w14:paraId="268189B7" w14:textId="77777777" w:rsidR="0029035D" w:rsidRPr="008F052D" w:rsidRDefault="0029035D" w:rsidP="0029035D">
      <w:pPr>
        <w:widowControl w:val="0"/>
        <w:spacing w:before="120" w:line="285" w:lineRule="auto"/>
        <w:ind w:left="360" w:hanging="360"/>
        <w:rPr>
          <w:rFonts w:ascii="Times New Roman" w:eastAsia="Times New Roman" w:hAnsi="Times New Roman" w:cs="Times New Roman"/>
          <w:color w:val="000000"/>
          <w:kern w:val="28"/>
        </w:rPr>
      </w:pPr>
      <w:r w:rsidRPr="008F052D">
        <w:rPr>
          <w:rFonts w:ascii="Times New Roman" w:eastAsia="Times New Roman" w:hAnsi="Times New Roman" w:cs="Times New Roman"/>
          <w:color w:val="000000"/>
          <w:kern w:val="28"/>
        </w:rPr>
        <w:t>11. A flowering plant should be exhibited as a flowering specimen. Foliage plants may flower but should be exhibited as foliage plants if they are grown for their leaves.</w:t>
      </w:r>
    </w:p>
    <w:p w14:paraId="058E1645" w14:textId="10CBD1AD" w:rsidR="00E67474" w:rsidRPr="00C24977" w:rsidRDefault="0029035D" w:rsidP="00C24977">
      <w:pPr>
        <w:widowControl w:val="0"/>
        <w:spacing w:before="120" w:line="285" w:lineRule="auto"/>
        <w:ind w:left="360" w:hanging="360"/>
        <w:rPr>
          <w:rFonts w:ascii="Times New Roman" w:hAnsi="Times New Roman" w:cs="Times New Roman"/>
          <w:b/>
          <w:bCs/>
          <w:color w:val="000000"/>
          <w:sz w:val="28"/>
          <w:szCs w:val="28"/>
        </w:rPr>
      </w:pPr>
      <w:r w:rsidRPr="008F052D">
        <w:rPr>
          <w:rFonts w:ascii="Times New Roman" w:eastAsia="Times New Roman" w:hAnsi="Times New Roman" w:cs="Times New Roman"/>
          <w:color w:val="000000"/>
          <w:kern w:val="28"/>
        </w:rPr>
        <w:t>.</w:t>
      </w:r>
      <w:bookmarkEnd w:id="14"/>
    </w:p>
    <w:p w14:paraId="36F90BC4" w14:textId="77777777" w:rsidR="008F052D" w:rsidRPr="000438AC" w:rsidRDefault="008F052D" w:rsidP="00042D32">
      <w:pPr>
        <w:jc w:val="center"/>
        <w:rPr>
          <w:rFonts w:ascii="Times New Roman" w:hAnsi="Times New Roman" w:cs="Times New Roman"/>
          <w:b/>
          <w:bCs/>
          <w:color w:val="000000"/>
          <w:sz w:val="32"/>
          <w:szCs w:val="32"/>
        </w:rPr>
      </w:pPr>
      <w:r w:rsidRPr="000438AC">
        <w:rPr>
          <w:rFonts w:ascii="Times New Roman" w:hAnsi="Times New Roman" w:cs="Times New Roman"/>
          <w:b/>
          <w:bCs/>
          <w:color w:val="000000"/>
          <w:sz w:val="32"/>
          <w:szCs w:val="32"/>
        </w:rPr>
        <w:t>DIVISION</w:t>
      </w:r>
      <w:r w:rsidR="00202F2B" w:rsidRPr="000438AC">
        <w:rPr>
          <w:rFonts w:ascii="Times New Roman" w:hAnsi="Times New Roman" w:cs="Times New Roman"/>
          <w:b/>
          <w:bCs/>
          <w:color w:val="000000"/>
          <w:sz w:val="32"/>
          <w:szCs w:val="32"/>
        </w:rPr>
        <w:t xml:space="preserve"> I</w:t>
      </w:r>
      <w:r w:rsidRPr="000438AC">
        <w:rPr>
          <w:rFonts w:ascii="Times New Roman" w:hAnsi="Times New Roman" w:cs="Times New Roman"/>
          <w:b/>
          <w:bCs/>
          <w:color w:val="000000"/>
          <w:sz w:val="32"/>
          <w:szCs w:val="32"/>
        </w:rPr>
        <w:t xml:space="preserve"> – HORTICULTURE</w:t>
      </w:r>
    </w:p>
    <w:p w14:paraId="0B45289C" w14:textId="77777777" w:rsidR="00EF23EA" w:rsidRPr="00E95709" w:rsidRDefault="00EF23EA" w:rsidP="00042D32">
      <w:pPr>
        <w:jc w:val="center"/>
        <w:rPr>
          <w:rFonts w:ascii="Times New Roman" w:hAnsi="Times New Roman" w:cs="Times New Roman"/>
          <w:i/>
          <w:color w:val="000000"/>
          <w:sz w:val="32"/>
          <w:szCs w:val="32"/>
        </w:rPr>
      </w:pPr>
      <w:r w:rsidRPr="00E95709">
        <w:rPr>
          <w:rFonts w:ascii="Times New Roman" w:hAnsi="Times New Roman" w:cs="Times New Roman"/>
          <w:b/>
          <w:bCs/>
          <w:i/>
          <w:color w:val="000000"/>
          <w:sz w:val="32"/>
          <w:szCs w:val="32"/>
        </w:rPr>
        <w:t>“</w:t>
      </w:r>
      <w:r w:rsidR="00451B1A" w:rsidRPr="00E95709">
        <w:rPr>
          <w:rFonts w:ascii="Times New Roman" w:hAnsi="Times New Roman" w:cs="Times New Roman"/>
          <w:b/>
          <w:bCs/>
          <w:i/>
          <w:color w:val="000000"/>
          <w:sz w:val="32"/>
          <w:szCs w:val="32"/>
        </w:rPr>
        <w:t xml:space="preserve">Laundry Today </w:t>
      </w:r>
      <w:proofErr w:type="gramStart"/>
      <w:r w:rsidR="00451B1A" w:rsidRPr="00E95709">
        <w:rPr>
          <w:rFonts w:ascii="Times New Roman" w:hAnsi="Times New Roman" w:cs="Times New Roman"/>
          <w:b/>
          <w:bCs/>
          <w:i/>
          <w:color w:val="000000"/>
          <w:sz w:val="32"/>
          <w:szCs w:val="32"/>
        </w:rPr>
        <w:t>Or</w:t>
      </w:r>
      <w:proofErr w:type="gramEnd"/>
      <w:r w:rsidR="00451B1A" w:rsidRPr="00E95709">
        <w:rPr>
          <w:rFonts w:ascii="Times New Roman" w:hAnsi="Times New Roman" w:cs="Times New Roman"/>
          <w:b/>
          <w:bCs/>
          <w:i/>
          <w:color w:val="000000"/>
          <w:sz w:val="32"/>
          <w:szCs w:val="32"/>
        </w:rPr>
        <w:t xml:space="preserve"> Naked Tomorrow</w:t>
      </w:r>
      <w:r w:rsidR="00202F2B" w:rsidRPr="00E95709">
        <w:rPr>
          <w:rFonts w:ascii="Times New Roman" w:hAnsi="Times New Roman" w:cs="Times New Roman"/>
          <w:b/>
          <w:bCs/>
          <w:i/>
          <w:color w:val="000000"/>
          <w:sz w:val="32"/>
          <w:szCs w:val="32"/>
        </w:rPr>
        <w:t>”</w:t>
      </w:r>
    </w:p>
    <w:p w14:paraId="7733AA4E" w14:textId="77777777" w:rsidR="00967B46" w:rsidRPr="008E3401" w:rsidRDefault="00967B46" w:rsidP="00042D32">
      <w:pPr>
        <w:jc w:val="center"/>
        <w:rPr>
          <w:rFonts w:ascii="Times New Roman" w:hAnsi="Times New Roman" w:cs="Times New Roman"/>
          <w:color w:val="000000"/>
          <w:sz w:val="28"/>
          <w:szCs w:val="28"/>
        </w:rPr>
      </w:pPr>
    </w:p>
    <w:p w14:paraId="14197709" w14:textId="77777777" w:rsidR="00EF23EA" w:rsidRPr="008F052D" w:rsidRDefault="00EF23EA" w:rsidP="00042D32">
      <w:pPr>
        <w:jc w:val="center"/>
        <w:rPr>
          <w:rStyle w:val="Hyperlink"/>
          <w:rFonts w:ascii="Times New Roman" w:hAnsi="Times New Roman" w:cs="Times New Roman"/>
        </w:rPr>
      </w:pPr>
      <w:r w:rsidRPr="008F052D">
        <w:rPr>
          <w:rFonts w:ascii="Times New Roman" w:hAnsi="Times New Roman" w:cs="Times New Roman"/>
          <w:color w:val="000000"/>
        </w:rPr>
        <w:t xml:space="preserve">Consultant: </w:t>
      </w:r>
      <w:r w:rsidR="00E63B49">
        <w:rPr>
          <w:rFonts w:ascii="Times New Roman" w:hAnsi="Times New Roman" w:cs="Times New Roman"/>
        </w:rPr>
        <w:t xml:space="preserve">Gail </w:t>
      </w:r>
      <w:proofErr w:type="spellStart"/>
      <w:r w:rsidR="00E63B49">
        <w:rPr>
          <w:rFonts w:ascii="Times New Roman" w:hAnsi="Times New Roman" w:cs="Times New Roman"/>
        </w:rPr>
        <w:t>Gibbard</w:t>
      </w:r>
      <w:proofErr w:type="spellEnd"/>
      <w:r w:rsidR="00E63B49">
        <w:rPr>
          <w:rFonts w:ascii="Times New Roman" w:hAnsi="Times New Roman" w:cs="Times New Roman"/>
        </w:rPr>
        <w:t xml:space="preserve">   </w:t>
      </w:r>
      <w:r w:rsidR="00E63B49" w:rsidRPr="00D81179">
        <w:rPr>
          <w:rFonts w:ascii="Times New Roman" w:hAnsi="Times New Roman" w:cs="Times New Roman"/>
        </w:rPr>
        <w:t>503-515-5155</w:t>
      </w:r>
      <w:r w:rsidR="00E63B49" w:rsidRPr="00D81179">
        <w:rPr>
          <w:rFonts w:ascii="Times New Roman" w:hAnsi="Times New Roman" w:cs="Times New Roman"/>
        </w:rPr>
        <w:tab/>
      </w:r>
      <w:r w:rsidR="00E63B49" w:rsidRPr="00E63B49">
        <w:rPr>
          <w:rFonts w:ascii="Times New Roman" w:hAnsi="Times New Roman" w:cs="Times New Roman"/>
          <w:color w:val="0113BF"/>
        </w:rPr>
        <w:t>gailgibbard@aol.com</w:t>
      </w:r>
    </w:p>
    <w:p w14:paraId="2FF8621F" w14:textId="77777777" w:rsidR="00DB52E6" w:rsidRPr="008F052D" w:rsidRDefault="00EF23EA" w:rsidP="00042D32">
      <w:pPr>
        <w:pStyle w:val="Default"/>
        <w:rPr>
          <w:rFonts w:ascii="Times New Roman" w:hAnsi="Times New Roman" w:cs="Times New Roman"/>
        </w:rPr>
      </w:pPr>
      <w:r w:rsidRPr="008F052D">
        <w:rPr>
          <w:rFonts w:ascii="Times New Roman" w:hAnsi="Times New Roman" w:cs="Times New Roman"/>
        </w:rPr>
        <w:t xml:space="preserve">General Requirements: </w:t>
      </w:r>
    </w:p>
    <w:p w14:paraId="66D90E89" w14:textId="691AF4CB" w:rsidR="00EF23EA" w:rsidRPr="008F052D" w:rsidRDefault="00EF23EA" w:rsidP="00042D32">
      <w:pPr>
        <w:pStyle w:val="Default"/>
        <w:rPr>
          <w:rFonts w:ascii="Times New Roman" w:hAnsi="Times New Roman" w:cs="Times New Roman"/>
        </w:rPr>
      </w:pPr>
      <w:r w:rsidRPr="008F052D">
        <w:rPr>
          <w:rFonts w:ascii="Times New Roman" w:hAnsi="Times New Roman" w:cs="Times New Roman"/>
        </w:rPr>
        <w:t>1. All plant material</w:t>
      </w:r>
      <w:r w:rsidR="00DB52E6" w:rsidRPr="008F052D">
        <w:rPr>
          <w:rFonts w:ascii="Times New Roman" w:hAnsi="Times New Roman" w:cs="Times New Roman"/>
        </w:rPr>
        <w:t xml:space="preserve"> must be cut or container-grown and a </w:t>
      </w:r>
      <w:r w:rsidR="00DB52E6" w:rsidRPr="000438AC">
        <w:rPr>
          <w:rFonts w:ascii="Times New Roman" w:hAnsi="Times New Roman" w:cs="Times New Roman"/>
          <w:b/>
          <w:color w:val="FF0000"/>
        </w:rPr>
        <w:t>maximum of 24”</w:t>
      </w:r>
      <w:r w:rsidR="007D147E" w:rsidRPr="008F052D">
        <w:rPr>
          <w:rFonts w:ascii="Times New Roman" w:hAnsi="Times New Roman" w:cs="Times New Roman"/>
        </w:rPr>
        <w:t xml:space="preserve"> due to outdoor winds</w:t>
      </w:r>
      <w:r w:rsidR="00DB52E6" w:rsidRPr="008F052D">
        <w:rPr>
          <w:rFonts w:ascii="Times New Roman" w:hAnsi="Times New Roman" w:cs="Times New Roman"/>
        </w:rPr>
        <w:t>.</w:t>
      </w:r>
      <w:r w:rsidRPr="008F052D">
        <w:rPr>
          <w:rFonts w:ascii="Times New Roman" w:hAnsi="Times New Roman" w:cs="Times New Roman"/>
        </w:rPr>
        <w:t xml:space="preserve"> </w:t>
      </w:r>
      <w:r w:rsidR="00E63B49">
        <w:rPr>
          <w:rFonts w:ascii="Times New Roman" w:hAnsi="Times New Roman" w:cs="Times New Roman"/>
        </w:rPr>
        <w:t xml:space="preserve"> Please weight your bottles.</w:t>
      </w:r>
    </w:p>
    <w:p w14:paraId="300F7E5A" w14:textId="77777777" w:rsidR="00EF23EA" w:rsidRPr="008F052D" w:rsidRDefault="00EF23EA" w:rsidP="00EF23EA">
      <w:pPr>
        <w:pStyle w:val="Default"/>
        <w:rPr>
          <w:rFonts w:ascii="Times New Roman" w:eastAsia="Times New Roman" w:hAnsi="Times New Roman" w:cs="Times New Roman"/>
        </w:rPr>
      </w:pPr>
      <w:r w:rsidRPr="008F052D">
        <w:rPr>
          <w:rFonts w:ascii="Times New Roman" w:hAnsi="Times New Roman" w:cs="Times New Roman"/>
        </w:rPr>
        <w:t xml:space="preserve">2. Plant material must have been grown by the individual exhibitor for the required length of time. </w:t>
      </w:r>
    </w:p>
    <w:p w14:paraId="5D6F21B4" w14:textId="77777777" w:rsidR="00EF23EA" w:rsidRPr="008F052D" w:rsidRDefault="00EF23EA" w:rsidP="00EF23EA">
      <w:pPr>
        <w:pStyle w:val="Default"/>
        <w:rPr>
          <w:rFonts w:ascii="Times New Roman" w:eastAsia="Times New Roman" w:hAnsi="Times New Roman" w:cs="Times New Roman"/>
        </w:rPr>
      </w:pPr>
      <w:r w:rsidRPr="008F052D">
        <w:rPr>
          <w:rFonts w:ascii="Times New Roman" w:hAnsi="Times New Roman" w:cs="Times New Roman"/>
        </w:rPr>
        <w:t xml:space="preserve">3. Exhibit must be correctly named according to its binomial name or currently accepted scientific designation. </w:t>
      </w:r>
    </w:p>
    <w:p w14:paraId="0B6CDC85" w14:textId="77777777" w:rsidR="00EF23EA" w:rsidRPr="008F052D" w:rsidRDefault="00EF23EA" w:rsidP="00EF23EA">
      <w:pPr>
        <w:pStyle w:val="Default"/>
        <w:rPr>
          <w:rFonts w:ascii="Times New Roman" w:eastAsia="Times New Roman" w:hAnsi="Times New Roman" w:cs="Times New Roman"/>
        </w:rPr>
      </w:pPr>
      <w:r w:rsidRPr="008F052D">
        <w:rPr>
          <w:rFonts w:ascii="Times New Roman" w:hAnsi="Times New Roman" w:cs="Times New Roman"/>
        </w:rPr>
        <w:t xml:space="preserve">4. Horticulture Top Exhibitor Awards are available only in the Horticulture Division. </w:t>
      </w:r>
    </w:p>
    <w:p w14:paraId="6A54A3E5" w14:textId="77777777" w:rsidR="00EF23EA" w:rsidRPr="008F052D" w:rsidRDefault="00EF23EA" w:rsidP="00EF23EA">
      <w:pPr>
        <w:pStyle w:val="Default"/>
        <w:rPr>
          <w:rFonts w:ascii="Times New Roman" w:eastAsia="Times New Roman" w:hAnsi="Times New Roman" w:cs="Times New Roman"/>
        </w:rPr>
      </w:pPr>
      <w:r w:rsidRPr="008F052D">
        <w:rPr>
          <w:rFonts w:ascii="Times New Roman" w:hAnsi="Times New Roman" w:cs="Times New Roman"/>
        </w:rPr>
        <w:t xml:space="preserve">5. No minimum number of exhibits is required per class. </w:t>
      </w:r>
    </w:p>
    <w:p w14:paraId="4C207044" w14:textId="77777777" w:rsidR="00EF23EA" w:rsidRPr="008F052D" w:rsidRDefault="00EF23EA" w:rsidP="00EF23EA">
      <w:pPr>
        <w:rPr>
          <w:rFonts w:ascii="Times New Roman" w:hAnsi="Times New Roman" w:cs="Times New Roman"/>
          <w:color w:val="000000"/>
        </w:rPr>
      </w:pPr>
    </w:p>
    <w:p w14:paraId="137FC602" w14:textId="77777777" w:rsidR="00EF23EA" w:rsidRPr="008F052D" w:rsidRDefault="00EF23EA" w:rsidP="00EF23EA">
      <w:pPr>
        <w:rPr>
          <w:rFonts w:ascii="Times New Roman" w:hAnsi="Times New Roman" w:cs="Times New Roman"/>
          <w:color w:val="000000"/>
        </w:rPr>
      </w:pPr>
      <w:r w:rsidRPr="008F052D">
        <w:rPr>
          <w:rFonts w:ascii="Times New Roman" w:hAnsi="Times New Roman" w:cs="Times New Roman"/>
          <w:color w:val="000000"/>
        </w:rPr>
        <w:t>Division I, Sections A and B... annuals and perennials.... one bloom if over 3 inches or three blooms if under 3 inches. </w:t>
      </w:r>
    </w:p>
    <w:p w14:paraId="27DC0462" w14:textId="77777777" w:rsidR="004D5346" w:rsidRDefault="004D5346" w:rsidP="00EF23EA">
      <w:pPr>
        <w:spacing w:before="120" w:line="260" w:lineRule="atLeast"/>
        <w:ind w:left="360"/>
        <w:jc w:val="center"/>
        <w:rPr>
          <w:rFonts w:ascii="Times New Roman" w:hAnsi="Times New Roman" w:cs="Times New Roman"/>
          <w:b/>
          <w:bCs/>
          <w:color w:val="000000"/>
          <w:sz w:val="28"/>
          <w:szCs w:val="28"/>
        </w:rPr>
      </w:pPr>
    </w:p>
    <w:p w14:paraId="3EA0EC48" w14:textId="77777777" w:rsidR="009572C0" w:rsidRDefault="009572C0" w:rsidP="00EF23EA">
      <w:pPr>
        <w:spacing w:before="120" w:line="260" w:lineRule="atLeast"/>
        <w:ind w:left="360"/>
        <w:jc w:val="center"/>
        <w:rPr>
          <w:rFonts w:ascii="Times New Roman" w:hAnsi="Times New Roman" w:cs="Times New Roman"/>
          <w:b/>
          <w:bCs/>
          <w:color w:val="000000"/>
          <w:sz w:val="28"/>
          <w:szCs w:val="28"/>
        </w:rPr>
      </w:pPr>
    </w:p>
    <w:p w14:paraId="3E956757" w14:textId="77777777" w:rsidR="009572C0" w:rsidRPr="009572C0" w:rsidRDefault="009572C0" w:rsidP="00EF23EA">
      <w:pPr>
        <w:spacing w:before="120" w:line="260" w:lineRule="atLeast"/>
        <w:ind w:left="360"/>
        <w:jc w:val="center"/>
        <w:rPr>
          <w:rFonts w:ascii="Times New Roman" w:hAnsi="Times New Roman" w:cs="Times New Roman"/>
          <w:bCs/>
          <w:color w:val="000000"/>
        </w:rPr>
      </w:pPr>
      <w:r w:rsidRPr="009572C0">
        <w:rPr>
          <w:rFonts w:ascii="Times New Roman" w:hAnsi="Times New Roman" w:cs="Times New Roman"/>
          <w:bCs/>
          <w:color w:val="000000"/>
        </w:rPr>
        <w:t>5</w:t>
      </w:r>
    </w:p>
    <w:p w14:paraId="04AA3EA3" w14:textId="77777777" w:rsidR="00EF23EA" w:rsidRPr="008E3401" w:rsidRDefault="000A2825" w:rsidP="00EF23EA">
      <w:pPr>
        <w:spacing w:before="120" w:line="260" w:lineRule="atLeast"/>
        <w:ind w:left="360"/>
        <w:jc w:val="center"/>
        <w:rPr>
          <w:rFonts w:ascii="Times New Roman" w:hAnsi="Times New Roman" w:cs="Times New Roman"/>
          <w:color w:val="000000"/>
          <w:sz w:val="28"/>
          <w:szCs w:val="28"/>
        </w:rPr>
      </w:pPr>
      <w:r w:rsidRPr="000A2825">
        <w:rPr>
          <w:rFonts w:ascii="Times New Roman" w:hAnsi="Times New Roman" w:cs="Times New Roman"/>
          <w:b/>
          <w:bCs/>
          <w:color w:val="000000"/>
          <w:sz w:val="28"/>
          <w:szCs w:val="28"/>
        </w:rPr>
        <w:t>S</w:t>
      </w:r>
      <w:r w:rsidR="00EF23EA" w:rsidRPr="008E3401">
        <w:rPr>
          <w:rFonts w:ascii="Times New Roman" w:hAnsi="Times New Roman" w:cs="Times New Roman"/>
          <w:b/>
          <w:bCs/>
          <w:color w:val="000000"/>
          <w:sz w:val="28"/>
          <w:szCs w:val="28"/>
        </w:rPr>
        <w:t>ection A:</w:t>
      </w:r>
      <w:r w:rsidR="00EF23EA" w:rsidRPr="008E3401">
        <w:rPr>
          <w:rStyle w:val="apple-converted-space"/>
          <w:rFonts w:ascii="Times New Roman" w:hAnsi="Times New Roman" w:cs="Times New Roman"/>
          <w:b/>
          <w:bCs/>
          <w:color w:val="000000"/>
          <w:sz w:val="28"/>
          <w:szCs w:val="28"/>
        </w:rPr>
        <w:t> </w:t>
      </w:r>
      <w:r w:rsidR="00EF23EA" w:rsidRPr="00042D32">
        <w:rPr>
          <w:rFonts w:ascii="Times New Roman" w:hAnsi="Times New Roman" w:cs="Times New Roman"/>
          <w:b/>
          <w:bCs/>
          <w:i/>
          <w:color w:val="000000"/>
          <w:sz w:val="28"/>
          <w:szCs w:val="28"/>
        </w:rPr>
        <w:t>“</w:t>
      </w:r>
      <w:r w:rsidR="002E52A6" w:rsidRPr="00042D32">
        <w:rPr>
          <w:rFonts w:ascii="Times New Roman" w:hAnsi="Times New Roman" w:cs="Times New Roman"/>
          <w:b/>
          <w:bCs/>
          <w:i/>
          <w:color w:val="000000"/>
          <w:sz w:val="28"/>
          <w:szCs w:val="28"/>
        </w:rPr>
        <w:t>Rub a Dub</w:t>
      </w:r>
      <w:r w:rsidR="00EF23EA" w:rsidRPr="00042D32">
        <w:rPr>
          <w:rFonts w:ascii="Times New Roman" w:hAnsi="Times New Roman" w:cs="Times New Roman"/>
          <w:b/>
          <w:bCs/>
          <w:i/>
          <w:color w:val="000000"/>
          <w:sz w:val="28"/>
          <w:szCs w:val="28"/>
        </w:rPr>
        <w:t>”</w:t>
      </w:r>
    </w:p>
    <w:p w14:paraId="1231B860" w14:textId="77777777" w:rsidR="00EF23EA" w:rsidRPr="008E3401" w:rsidRDefault="00EF23EA" w:rsidP="00EF23EA">
      <w:pPr>
        <w:spacing w:before="120" w:line="260" w:lineRule="atLeast"/>
        <w:ind w:left="360"/>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Annuals</w:t>
      </w:r>
    </w:p>
    <w:p w14:paraId="187B0774" w14:textId="77777777" w:rsidR="00EF23EA" w:rsidRDefault="00EF23EA" w:rsidP="00EF23EA">
      <w:pPr>
        <w:spacing w:line="260" w:lineRule="atLeast"/>
        <w:ind w:left="360"/>
        <w:jc w:val="center"/>
        <w:rPr>
          <w:rFonts w:ascii="Times New Roman" w:hAnsi="Times New Roman" w:cs="Times New Roman"/>
          <w:color w:val="000000"/>
        </w:rPr>
      </w:pPr>
      <w:r w:rsidRPr="003F6CE1">
        <w:rPr>
          <w:rFonts w:ascii="Times New Roman" w:hAnsi="Times New Roman" w:cs="Times New Roman"/>
          <w:color w:val="000000"/>
        </w:rPr>
        <w:t>Eligible for NGC Award of Merit</w:t>
      </w:r>
    </w:p>
    <w:p w14:paraId="42D9B90B" w14:textId="77777777" w:rsidR="00C25D4E" w:rsidRPr="00C25D4E" w:rsidRDefault="00C25D4E" w:rsidP="00EF23EA">
      <w:pPr>
        <w:spacing w:line="260" w:lineRule="atLeast"/>
        <w:ind w:left="360"/>
        <w:jc w:val="center"/>
        <w:rPr>
          <w:rFonts w:ascii="Times New Roman" w:hAnsi="Times New Roman" w:cs="Times New Roman"/>
          <w:color w:val="000000"/>
        </w:rPr>
      </w:pPr>
      <w:r w:rsidRPr="00C25D4E">
        <w:rPr>
          <w:rFonts w:ascii="Times New Roman" w:hAnsi="Times New Roman" w:cs="Times New Roman"/>
          <w:color w:val="000000"/>
        </w:rPr>
        <w:t>Betty Belcher Horticulture Award</w:t>
      </w:r>
    </w:p>
    <w:p w14:paraId="359CB4E9" w14:textId="77777777" w:rsidR="00EF23EA" w:rsidRPr="008F052D" w:rsidRDefault="00EF23EA" w:rsidP="00EF23EA">
      <w:pPr>
        <w:spacing w:line="260" w:lineRule="atLeast"/>
        <w:ind w:left="360"/>
        <w:jc w:val="center"/>
        <w:rPr>
          <w:rFonts w:ascii="Times New Roman" w:hAnsi="Times New Roman" w:cs="Times New Roman"/>
          <w:color w:val="000000"/>
        </w:rPr>
      </w:pPr>
      <w:r w:rsidRPr="008F052D">
        <w:rPr>
          <w:rFonts w:ascii="Times New Roman" w:hAnsi="Times New Roman" w:cs="Times New Roman"/>
          <w:color w:val="000000"/>
        </w:rPr>
        <w:t>Presented as cut specimen(s), 1 stem if bloom is over 2”, 3 stems if under 2”</w:t>
      </w:r>
    </w:p>
    <w:p w14:paraId="57D52749" w14:textId="77777777" w:rsidR="00EF23EA" w:rsidRPr="008F052D" w:rsidRDefault="00EF23EA" w:rsidP="000438AC">
      <w:pPr>
        <w:spacing w:before="120" w:line="260" w:lineRule="atLeast"/>
        <w:rPr>
          <w:rFonts w:ascii="Times New Roman" w:hAnsi="Times New Roman" w:cs="Times New Roman"/>
          <w:color w:val="000000"/>
        </w:rPr>
      </w:pPr>
      <w:r w:rsidRPr="008F052D">
        <w:rPr>
          <w:rFonts w:ascii="Times New Roman" w:hAnsi="Times New Roman" w:cs="Times New Roman"/>
          <w:b/>
          <w:bCs/>
          <w:color w:val="000000"/>
        </w:rPr>
        <w:lastRenderedPageBreak/>
        <w:t>Class 1.</w:t>
      </w:r>
      <w:r w:rsidRPr="008F052D">
        <w:rPr>
          <w:rStyle w:val="apple-converted-space"/>
          <w:rFonts w:ascii="Times New Roman" w:hAnsi="Times New Roman" w:cs="Times New Roman"/>
          <w:b/>
          <w:bCs/>
          <w:color w:val="000000"/>
        </w:rPr>
        <w:t> </w:t>
      </w:r>
      <w:r w:rsidRPr="00995FF8">
        <w:rPr>
          <w:rFonts w:ascii="Times New Roman" w:hAnsi="Times New Roman" w:cs="Times New Roman"/>
          <w:b/>
          <w:bCs/>
          <w:i/>
          <w:iCs/>
          <w:color w:val="000000"/>
        </w:rPr>
        <w:t>Asters</w:t>
      </w:r>
      <w:r w:rsidR="00C25D4E" w:rsidRPr="00995FF8">
        <w:rPr>
          <w:rFonts w:ascii="Times New Roman" w:hAnsi="Times New Roman" w:cs="Times New Roman"/>
          <w:b/>
          <w:bCs/>
          <w:i/>
          <w:iCs/>
          <w:color w:val="000000"/>
        </w:rPr>
        <w:t>-</w:t>
      </w:r>
      <w:r w:rsidR="00C25D4E" w:rsidRPr="00C25D4E">
        <w:rPr>
          <w:rFonts w:ascii="Times New Roman" w:hAnsi="Times New Roman" w:cs="Times New Roman"/>
          <w:b/>
          <w:bCs/>
          <w:i/>
          <w:iCs/>
          <w:color w:val="000000"/>
        </w:rPr>
        <w:t xml:space="preserve"> </w:t>
      </w:r>
      <w:r w:rsidR="00C25D4E" w:rsidRPr="00C25D4E">
        <w:rPr>
          <w:rFonts w:ascii="Times New Roman" w:hAnsi="Times New Roman" w:cs="Times New Roman"/>
          <w:b/>
          <w:i/>
          <w:color w:val="000000"/>
          <w:shd w:val="clear" w:color="auto" w:fill="FFFFFF"/>
        </w:rPr>
        <w:t>leucanthemum</w:t>
      </w:r>
    </w:p>
    <w:p w14:paraId="2750F0CA" w14:textId="77777777" w:rsidR="00EF23EA" w:rsidRPr="008F052D" w:rsidRDefault="00EF23EA" w:rsidP="000438AC">
      <w:pPr>
        <w:spacing w:before="120" w:line="260" w:lineRule="atLeast"/>
        <w:rPr>
          <w:rFonts w:ascii="Times New Roman" w:hAnsi="Times New Roman" w:cs="Times New Roman"/>
          <w:color w:val="000000"/>
        </w:rPr>
      </w:pPr>
      <w:r w:rsidRPr="008F052D">
        <w:rPr>
          <w:rFonts w:ascii="Times New Roman" w:hAnsi="Times New Roman" w:cs="Times New Roman"/>
          <w:b/>
          <w:bCs/>
          <w:color w:val="000000"/>
        </w:rPr>
        <w:t>Class 2.</w:t>
      </w:r>
      <w:r w:rsidRPr="008F052D">
        <w:rPr>
          <w:rStyle w:val="apple-converted-space"/>
          <w:rFonts w:ascii="Times New Roman" w:hAnsi="Times New Roman" w:cs="Times New Roman"/>
          <w:b/>
          <w:bCs/>
          <w:color w:val="000000"/>
        </w:rPr>
        <w:t> </w:t>
      </w:r>
      <w:r w:rsidRPr="008F052D">
        <w:rPr>
          <w:rFonts w:ascii="Times New Roman" w:hAnsi="Times New Roman" w:cs="Times New Roman"/>
          <w:b/>
          <w:bCs/>
          <w:i/>
          <w:iCs/>
          <w:color w:val="000000"/>
        </w:rPr>
        <w:t>Cosmos</w:t>
      </w:r>
    </w:p>
    <w:p w14:paraId="673243FB" w14:textId="77777777" w:rsidR="00EF23EA" w:rsidRPr="008F052D" w:rsidRDefault="00EF23EA" w:rsidP="000438AC">
      <w:pPr>
        <w:spacing w:before="120" w:line="260" w:lineRule="atLeast"/>
        <w:rPr>
          <w:rFonts w:ascii="Times New Roman" w:hAnsi="Times New Roman" w:cs="Times New Roman"/>
          <w:color w:val="000000"/>
        </w:rPr>
      </w:pPr>
      <w:r w:rsidRPr="008F052D">
        <w:rPr>
          <w:rFonts w:ascii="Times New Roman" w:hAnsi="Times New Roman" w:cs="Times New Roman"/>
          <w:b/>
          <w:bCs/>
          <w:color w:val="000000"/>
        </w:rPr>
        <w:t>Class 3.</w:t>
      </w:r>
      <w:r w:rsidRPr="008F052D">
        <w:rPr>
          <w:rStyle w:val="apple-converted-space"/>
          <w:rFonts w:ascii="Times New Roman" w:hAnsi="Times New Roman" w:cs="Times New Roman"/>
          <w:b/>
          <w:bCs/>
          <w:color w:val="000000"/>
        </w:rPr>
        <w:t> </w:t>
      </w:r>
      <w:r w:rsidRPr="008F052D">
        <w:rPr>
          <w:rFonts w:ascii="Times New Roman" w:hAnsi="Times New Roman" w:cs="Times New Roman"/>
          <w:b/>
          <w:bCs/>
          <w:i/>
          <w:iCs/>
          <w:color w:val="000000"/>
        </w:rPr>
        <w:t>Helianthus</w:t>
      </w:r>
    </w:p>
    <w:p w14:paraId="0E66E2C8" w14:textId="77777777" w:rsidR="00EF23EA" w:rsidRPr="008F052D" w:rsidRDefault="00EF23EA" w:rsidP="000438AC">
      <w:pPr>
        <w:spacing w:before="120" w:line="260" w:lineRule="atLeast"/>
        <w:rPr>
          <w:rFonts w:ascii="Times New Roman" w:hAnsi="Times New Roman" w:cs="Times New Roman"/>
          <w:color w:val="000000"/>
        </w:rPr>
      </w:pPr>
      <w:r w:rsidRPr="008F052D">
        <w:rPr>
          <w:rFonts w:ascii="Times New Roman" w:hAnsi="Times New Roman" w:cs="Times New Roman"/>
          <w:b/>
          <w:bCs/>
          <w:color w:val="000000"/>
        </w:rPr>
        <w:t>Class 4.</w:t>
      </w:r>
      <w:r w:rsidRPr="008F052D">
        <w:rPr>
          <w:rStyle w:val="apple-converted-space"/>
          <w:rFonts w:ascii="Times New Roman" w:hAnsi="Times New Roman" w:cs="Times New Roman"/>
          <w:b/>
          <w:bCs/>
          <w:color w:val="000000"/>
        </w:rPr>
        <w:t> </w:t>
      </w:r>
      <w:r w:rsidRPr="00C25D4E">
        <w:rPr>
          <w:rFonts w:ascii="Times New Roman" w:hAnsi="Times New Roman" w:cs="Times New Roman"/>
          <w:b/>
          <w:bCs/>
          <w:i/>
          <w:iCs/>
          <w:color w:val="000000"/>
        </w:rPr>
        <w:t>Tagetes</w:t>
      </w:r>
      <w:r w:rsidR="00C25D4E" w:rsidRPr="00C25D4E">
        <w:rPr>
          <w:rFonts w:ascii="Times New Roman" w:hAnsi="Times New Roman" w:cs="Times New Roman"/>
          <w:b/>
          <w:i/>
          <w:color w:val="000000"/>
          <w:shd w:val="clear" w:color="auto" w:fill="FFFFFF"/>
        </w:rPr>
        <w:t xml:space="preserve"> -marigolds</w:t>
      </w:r>
    </w:p>
    <w:p w14:paraId="1C16CA08" w14:textId="77777777" w:rsidR="00EF23EA" w:rsidRPr="008F052D" w:rsidRDefault="00EF23EA" w:rsidP="000438AC">
      <w:pPr>
        <w:spacing w:before="120" w:line="260" w:lineRule="atLeast"/>
        <w:rPr>
          <w:rFonts w:ascii="Times New Roman" w:hAnsi="Times New Roman" w:cs="Times New Roman"/>
          <w:color w:val="000000"/>
        </w:rPr>
      </w:pPr>
      <w:r w:rsidRPr="008F052D">
        <w:rPr>
          <w:rFonts w:ascii="Times New Roman" w:hAnsi="Times New Roman" w:cs="Times New Roman"/>
          <w:b/>
          <w:bCs/>
          <w:color w:val="000000"/>
        </w:rPr>
        <w:t>Class 5.</w:t>
      </w:r>
      <w:r w:rsidRPr="00C25D4E">
        <w:rPr>
          <w:rStyle w:val="apple-converted-space"/>
          <w:rFonts w:ascii="Times New Roman" w:hAnsi="Times New Roman" w:cs="Times New Roman"/>
          <w:b/>
          <w:bCs/>
          <w:i/>
          <w:iCs/>
          <w:color w:val="000000"/>
        </w:rPr>
        <w:t> </w:t>
      </w:r>
      <w:r w:rsidR="00C25D4E">
        <w:rPr>
          <w:rFonts w:ascii="Times New Roman" w:hAnsi="Times New Roman" w:cs="Times New Roman"/>
          <w:b/>
          <w:i/>
          <w:color w:val="000000"/>
          <w:shd w:val="clear" w:color="auto" w:fill="FFFFFF"/>
        </w:rPr>
        <w:t>P</w:t>
      </w:r>
      <w:r w:rsidR="00C25D4E" w:rsidRPr="00C25D4E">
        <w:rPr>
          <w:rFonts w:ascii="Times New Roman" w:hAnsi="Times New Roman" w:cs="Times New Roman"/>
          <w:b/>
          <w:i/>
          <w:color w:val="000000"/>
          <w:shd w:val="clear" w:color="auto" w:fill="FFFFFF"/>
        </w:rPr>
        <w:t>hlox</w:t>
      </w:r>
    </w:p>
    <w:p w14:paraId="3151514D" w14:textId="77777777" w:rsidR="00EF23EA" w:rsidRPr="008F052D" w:rsidRDefault="00EF23EA" w:rsidP="000438AC">
      <w:pPr>
        <w:spacing w:before="120" w:line="260" w:lineRule="atLeast"/>
        <w:rPr>
          <w:rFonts w:ascii="Times New Roman" w:hAnsi="Times New Roman" w:cs="Times New Roman"/>
          <w:b/>
          <w:bCs/>
          <w:color w:val="000000"/>
        </w:rPr>
      </w:pPr>
      <w:r w:rsidRPr="008F052D">
        <w:rPr>
          <w:rFonts w:ascii="Times New Roman" w:hAnsi="Times New Roman" w:cs="Times New Roman"/>
          <w:b/>
          <w:bCs/>
          <w:color w:val="000000"/>
        </w:rPr>
        <w:t>Class 6.</w:t>
      </w:r>
      <w:r w:rsidRPr="008F052D">
        <w:rPr>
          <w:rStyle w:val="apple-converted-space"/>
          <w:rFonts w:ascii="Times New Roman" w:hAnsi="Times New Roman" w:cs="Times New Roman"/>
          <w:b/>
          <w:bCs/>
          <w:i/>
          <w:iCs/>
          <w:color w:val="000000"/>
        </w:rPr>
        <w:t> </w:t>
      </w:r>
      <w:r w:rsidRPr="008F052D">
        <w:rPr>
          <w:rFonts w:ascii="Times New Roman" w:hAnsi="Times New Roman" w:cs="Times New Roman"/>
          <w:b/>
          <w:bCs/>
          <w:color w:val="000000"/>
        </w:rPr>
        <w:t>Any other named worthy annual </w:t>
      </w:r>
    </w:p>
    <w:p w14:paraId="17A8B9E3" w14:textId="77777777" w:rsidR="00EF23EA" w:rsidRPr="008E3401" w:rsidRDefault="00EF23EA" w:rsidP="00EF23EA">
      <w:pPr>
        <w:spacing w:before="120" w:line="260" w:lineRule="atLeast"/>
        <w:ind w:left="360"/>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Section B:</w:t>
      </w:r>
      <w:r w:rsidRPr="008E3401">
        <w:rPr>
          <w:rStyle w:val="apple-converted-space"/>
          <w:rFonts w:ascii="Times New Roman" w:hAnsi="Times New Roman" w:cs="Times New Roman"/>
          <w:b/>
          <w:bCs/>
          <w:color w:val="000000"/>
          <w:sz w:val="28"/>
          <w:szCs w:val="28"/>
        </w:rPr>
        <w:t> </w:t>
      </w:r>
      <w:r w:rsidRPr="008E3401">
        <w:rPr>
          <w:rFonts w:ascii="Times New Roman" w:hAnsi="Times New Roman" w:cs="Times New Roman"/>
          <w:b/>
          <w:bCs/>
          <w:color w:val="000000"/>
          <w:sz w:val="28"/>
          <w:szCs w:val="28"/>
        </w:rPr>
        <w:t> </w:t>
      </w:r>
      <w:r w:rsidRPr="00042D32">
        <w:rPr>
          <w:rFonts w:ascii="Times New Roman" w:hAnsi="Times New Roman" w:cs="Times New Roman"/>
          <w:b/>
          <w:bCs/>
          <w:i/>
          <w:color w:val="000000"/>
          <w:sz w:val="28"/>
          <w:szCs w:val="28"/>
        </w:rPr>
        <w:t>“</w:t>
      </w:r>
      <w:r w:rsidR="002E52A6" w:rsidRPr="00042D32">
        <w:rPr>
          <w:rFonts w:ascii="Times New Roman" w:hAnsi="Times New Roman" w:cs="Times New Roman"/>
          <w:b/>
          <w:bCs/>
          <w:i/>
          <w:color w:val="000000"/>
          <w:sz w:val="28"/>
          <w:szCs w:val="28"/>
        </w:rPr>
        <w:t>Bleach It</w:t>
      </w:r>
      <w:r w:rsidRPr="00042D32">
        <w:rPr>
          <w:rFonts w:ascii="Times New Roman" w:hAnsi="Times New Roman" w:cs="Times New Roman"/>
          <w:b/>
          <w:bCs/>
          <w:i/>
          <w:color w:val="000000"/>
          <w:sz w:val="28"/>
          <w:szCs w:val="28"/>
        </w:rPr>
        <w:t>”</w:t>
      </w:r>
    </w:p>
    <w:p w14:paraId="3EEFF4CF" w14:textId="77777777" w:rsidR="00EF23EA" w:rsidRPr="008E3401" w:rsidRDefault="00EF23EA" w:rsidP="00EF23EA">
      <w:pPr>
        <w:spacing w:line="260" w:lineRule="atLeast"/>
        <w:ind w:left="360"/>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Perennials</w:t>
      </w:r>
    </w:p>
    <w:p w14:paraId="168F7DA5" w14:textId="77777777" w:rsidR="00C25D4E" w:rsidRDefault="00C25D4E" w:rsidP="00C25D4E">
      <w:pPr>
        <w:spacing w:line="260" w:lineRule="atLeast"/>
        <w:ind w:left="360"/>
        <w:jc w:val="center"/>
        <w:rPr>
          <w:rFonts w:ascii="Times New Roman" w:hAnsi="Times New Roman" w:cs="Times New Roman"/>
          <w:color w:val="000000"/>
        </w:rPr>
      </w:pPr>
      <w:r w:rsidRPr="00451B1A">
        <w:rPr>
          <w:rFonts w:ascii="Times New Roman" w:hAnsi="Times New Roman" w:cs="Times New Roman"/>
          <w:color w:val="000000"/>
        </w:rPr>
        <w:t>Eligible for NGC Award of Merit</w:t>
      </w:r>
    </w:p>
    <w:p w14:paraId="19D3F19E" w14:textId="77777777" w:rsidR="00C25D4E" w:rsidRPr="00C25D4E" w:rsidRDefault="00C25D4E" w:rsidP="00C25D4E">
      <w:pPr>
        <w:spacing w:line="260" w:lineRule="atLeast"/>
        <w:ind w:left="360"/>
        <w:jc w:val="center"/>
        <w:rPr>
          <w:rFonts w:ascii="Times New Roman" w:hAnsi="Times New Roman" w:cs="Times New Roman"/>
          <w:color w:val="000000"/>
        </w:rPr>
      </w:pPr>
      <w:r w:rsidRPr="00C25D4E">
        <w:rPr>
          <w:rFonts w:ascii="Times New Roman" w:hAnsi="Times New Roman" w:cs="Times New Roman"/>
          <w:color w:val="000000"/>
        </w:rPr>
        <w:t>Betty Belcher Horticulture Award</w:t>
      </w:r>
    </w:p>
    <w:p w14:paraId="72E90998" w14:textId="77777777" w:rsidR="000438AC" w:rsidRPr="00E67474" w:rsidRDefault="00EF23EA" w:rsidP="000438AC">
      <w:pPr>
        <w:spacing w:before="120" w:line="260" w:lineRule="atLeast"/>
        <w:rPr>
          <w:rFonts w:ascii="Times New Roman" w:hAnsi="Times New Roman" w:cs="Times New Roman"/>
          <w:b/>
          <w:bCs/>
          <w:i/>
          <w:iCs/>
          <w:color w:val="000000"/>
        </w:rPr>
      </w:pPr>
      <w:r w:rsidRPr="00E67474">
        <w:rPr>
          <w:rFonts w:ascii="Times New Roman" w:hAnsi="Times New Roman" w:cs="Times New Roman"/>
          <w:b/>
          <w:bCs/>
          <w:color w:val="000000"/>
        </w:rPr>
        <w:t>Class 7.</w:t>
      </w:r>
      <w:r w:rsidRPr="00E67474">
        <w:rPr>
          <w:rStyle w:val="apple-converted-space"/>
          <w:rFonts w:ascii="Times New Roman" w:hAnsi="Times New Roman" w:cs="Times New Roman"/>
          <w:b/>
          <w:bCs/>
          <w:color w:val="000000"/>
        </w:rPr>
        <w:t> </w:t>
      </w:r>
      <w:r w:rsidRPr="00E67474">
        <w:rPr>
          <w:rFonts w:ascii="Times New Roman" w:hAnsi="Times New Roman" w:cs="Times New Roman"/>
          <w:b/>
          <w:bCs/>
          <w:i/>
          <w:iCs/>
          <w:color w:val="000000"/>
        </w:rPr>
        <w:t>A</w:t>
      </w:r>
      <w:r w:rsidR="00FC7FD8" w:rsidRPr="00E67474">
        <w:rPr>
          <w:rFonts w:ascii="Times New Roman" w:hAnsi="Times New Roman" w:cs="Times New Roman"/>
          <w:b/>
          <w:bCs/>
          <w:i/>
          <w:iCs/>
          <w:color w:val="000000"/>
        </w:rPr>
        <w:t>llium</w:t>
      </w:r>
    </w:p>
    <w:p w14:paraId="71220C32" w14:textId="77777777" w:rsidR="00E01E40" w:rsidRPr="00E67474" w:rsidRDefault="00E01E40" w:rsidP="000438AC">
      <w:pPr>
        <w:spacing w:before="120" w:line="260" w:lineRule="atLeast"/>
        <w:rPr>
          <w:rFonts w:ascii="Times New Roman" w:hAnsi="Times New Roman" w:cs="Times New Roman"/>
          <w:color w:val="000000"/>
        </w:rPr>
      </w:pPr>
      <w:r w:rsidRPr="00E67474">
        <w:rPr>
          <w:rFonts w:ascii="Times New Roman" w:hAnsi="Times New Roman" w:cs="Times New Roman"/>
          <w:b/>
          <w:bCs/>
          <w:color w:val="000000"/>
        </w:rPr>
        <w:t>Class 8.</w:t>
      </w:r>
      <w:r w:rsidRPr="00E67474">
        <w:rPr>
          <w:rFonts w:ascii="Times New Roman" w:hAnsi="Times New Roman" w:cs="Times New Roman"/>
          <w:color w:val="000000"/>
        </w:rPr>
        <w:t xml:space="preserve">  </w:t>
      </w:r>
      <w:r w:rsidRPr="00E67474">
        <w:rPr>
          <w:rFonts w:ascii="Times New Roman" w:hAnsi="Times New Roman" w:cs="Times New Roman"/>
          <w:b/>
          <w:i/>
          <w:color w:val="000000"/>
        </w:rPr>
        <w:t>Begonias</w:t>
      </w:r>
    </w:p>
    <w:p w14:paraId="423ABD4B" w14:textId="77777777" w:rsidR="00FC7FD8" w:rsidRPr="00E67474" w:rsidRDefault="00EF23EA" w:rsidP="00EF23EA">
      <w:pPr>
        <w:spacing w:before="120" w:line="260" w:lineRule="atLeast"/>
        <w:rPr>
          <w:rFonts w:ascii="Times New Roman" w:hAnsi="Times New Roman" w:cs="Times New Roman"/>
          <w:color w:val="000000"/>
          <w:sz w:val="21"/>
          <w:szCs w:val="21"/>
          <w:shd w:val="clear" w:color="auto" w:fill="FFFFFF"/>
        </w:rPr>
      </w:pPr>
      <w:r w:rsidRPr="00E67474">
        <w:rPr>
          <w:rFonts w:ascii="Times New Roman" w:hAnsi="Times New Roman" w:cs="Times New Roman"/>
          <w:b/>
          <w:bCs/>
          <w:color w:val="000000"/>
        </w:rPr>
        <w:t xml:space="preserve">Class </w:t>
      </w:r>
      <w:r w:rsidR="000438AC" w:rsidRPr="00E67474">
        <w:rPr>
          <w:rFonts w:ascii="Times New Roman" w:hAnsi="Times New Roman" w:cs="Times New Roman"/>
          <w:b/>
          <w:bCs/>
          <w:color w:val="000000"/>
        </w:rPr>
        <w:t>9</w:t>
      </w:r>
      <w:r w:rsidRPr="00E67474">
        <w:rPr>
          <w:rFonts w:ascii="Times New Roman" w:hAnsi="Times New Roman" w:cs="Times New Roman"/>
          <w:b/>
          <w:bCs/>
          <w:color w:val="000000"/>
        </w:rPr>
        <w:t>.</w:t>
      </w:r>
      <w:r w:rsidRPr="00E67474">
        <w:rPr>
          <w:rStyle w:val="apple-converted-space"/>
          <w:rFonts w:ascii="Times New Roman" w:hAnsi="Times New Roman" w:cs="Times New Roman"/>
          <w:b/>
          <w:bCs/>
          <w:i/>
          <w:iCs/>
          <w:color w:val="000000"/>
        </w:rPr>
        <w:t> </w:t>
      </w:r>
      <w:r w:rsidR="00FC7FD8" w:rsidRPr="00E67474">
        <w:rPr>
          <w:rFonts w:ascii="Times New Roman" w:hAnsi="Times New Roman" w:cs="Times New Roman"/>
          <w:b/>
          <w:bCs/>
          <w:i/>
          <w:iCs/>
          <w:color w:val="000000"/>
        </w:rPr>
        <w:t xml:space="preserve"> Rosa</w:t>
      </w:r>
      <w:r w:rsidR="00FC7FD8" w:rsidRPr="00E67474">
        <w:rPr>
          <w:rFonts w:ascii="Times New Roman" w:hAnsi="Times New Roman" w:cs="Times New Roman"/>
          <w:color w:val="000000"/>
          <w:sz w:val="21"/>
          <w:szCs w:val="21"/>
          <w:shd w:val="clear" w:color="auto" w:fill="FFFFFF"/>
        </w:rPr>
        <w:t xml:space="preserve"> </w:t>
      </w:r>
    </w:p>
    <w:p w14:paraId="627CCC12" w14:textId="3D488DF0" w:rsidR="00FC7FD8" w:rsidRPr="00E67474" w:rsidRDefault="00FC7FD8" w:rsidP="00FC7FD8">
      <w:pPr>
        <w:spacing w:before="120" w:line="260" w:lineRule="atLeast"/>
        <w:ind w:firstLine="720"/>
        <w:rPr>
          <w:rFonts w:ascii="Times New Roman" w:hAnsi="Times New Roman" w:cs="Times New Roman"/>
          <w:b/>
          <w:color w:val="000000"/>
          <w:sz w:val="21"/>
          <w:szCs w:val="21"/>
          <w:shd w:val="clear" w:color="auto" w:fill="FFFFFF"/>
        </w:rPr>
      </w:pPr>
      <w:r w:rsidRPr="00E67474">
        <w:rPr>
          <w:rFonts w:ascii="Times New Roman" w:hAnsi="Times New Roman" w:cs="Times New Roman"/>
          <w:b/>
          <w:color w:val="000000"/>
          <w:sz w:val="21"/>
          <w:szCs w:val="21"/>
          <w:shd w:val="clear" w:color="auto" w:fill="FFFFFF"/>
        </w:rPr>
        <w:t>a)</w:t>
      </w:r>
      <w:r w:rsidR="00F44C81">
        <w:rPr>
          <w:rFonts w:ascii="Times New Roman" w:hAnsi="Times New Roman" w:cs="Times New Roman"/>
          <w:b/>
          <w:color w:val="000000"/>
          <w:sz w:val="21"/>
          <w:szCs w:val="21"/>
          <w:shd w:val="clear" w:color="auto" w:fill="FFFFFF"/>
        </w:rPr>
        <w:t xml:space="preserve"> </w:t>
      </w:r>
      <w:r w:rsidRPr="00E67474">
        <w:rPr>
          <w:rFonts w:ascii="Times New Roman" w:hAnsi="Times New Roman" w:cs="Times New Roman"/>
          <w:b/>
          <w:color w:val="000000"/>
          <w:sz w:val="21"/>
          <w:szCs w:val="21"/>
          <w:shd w:val="clear" w:color="auto" w:fill="FFFFFF"/>
        </w:rPr>
        <w:t xml:space="preserve">Climbing </w:t>
      </w:r>
    </w:p>
    <w:p w14:paraId="68ADC8F8" w14:textId="77777777" w:rsidR="00FC7FD8" w:rsidRPr="00E67474" w:rsidRDefault="00FC7FD8" w:rsidP="00FC7FD8">
      <w:pPr>
        <w:spacing w:before="120" w:line="260" w:lineRule="atLeast"/>
        <w:ind w:left="720"/>
        <w:rPr>
          <w:rFonts w:ascii="Times New Roman" w:hAnsi="Times New Roman" w:cs="Times New Roman"/>
          <w:b/>
          <w:color w:val="000000"/>
          <w:sz w:val="21"/>
          <w:szCs w:val="21"/>
          <w:shd w:val="clear" w:color="auto" w:fill="FFFFFF"/>
        </w:rPr>
      </w:pPr>
      <w:r w:rsidRPr="00E67474">
        <w:rPr>
          <w:rFonts w:ascii="Times New Roman" w:hAnsi="Times New Roman" w:cs="Times New Roman"/>
          <w:b/>
          <w:color w:val="000000"/>
          <w:sz w:val="21"/>
          <w:szCs w:val="21"/>
          <w:shd w:val="clear" w:color="auto" w:fill="FFFFFF"/>
        </w:rPr>
        <w:t xml:space="preserve">b) Shrub </w:t>
      </w:r>
    </w:p>
    <w:p w14:paraId="6E03CAA7" w14:textId="77777777" w:rsidR="00FC7FD8" w:rsidRPr="00E67474" w:rsidRDefault="00FC7FD8" w:rsidP="00FC7FD8">
      <w:pPr>
        <w:spacing w:before="120" w:line="260" w:lineRule="atLeast"/>
        <w:ind w:left="720"/>
        <w:rPr>
          <w:rFonts w:ascii="Times New Roman" w:hAnsi="Times New Roman" w:cs="Times New Roman"/>
          <w:b/>
          <w:color w:val="000000"/>
          <w:sz w:val="21"/>
          <w:szCs w:val="21"/>
          <w:shd w:val="clear" w:color="auto" w:fill="FFFFFF"/>
        </w:rPr>
      </w:pPr>
      <w:r w:rsidRPr="00E67474">
        <w:rPr>
          <w:rFonts w:ascii="Times New Roman" w:hAnsi="Times New Roman" w:cs="Times New Roman"/>
          <w:b/>
          <w:color w:val="000000"/>
          <w:sz w:val="21"/>
          <w:szCs w:val="21"/>
          <w:shd w:val="clear" w:color="auto" w:fill="FFFFFF"/>
        </w:rPr>
        <w:t xml:space="preserve">c) Miniature </w:t>
      </w:r>
    </w:p>
    <w:p w14:paraId="22824C79" w14:textId="77777777" w:rsidR="00E01E40" w:rsidRPr="00E67474" w:rsidRDefault="00FC7FD8" w:rsidP="00FC7FD8">
      <w:pPr>
        <w:spacing w:before="120" w:line="260" w:lineRule="atLeast"/>
        <w:ind w:left="720"/>
        <w:rPr>
          <w:rFonts w:ascii="Times New Roman" w:hAnsi="Times New Roman" w:cs="Times New Roman"/>
          <w:b/>
          <w:color w:val="000000"/>
        </w:rPr>
      </w:pPr>
      <w:r w:rsidRPr="00E67474">
        <w:rPr>
          <w:rFonts w:ascii="Times New Roman" w:hAnsi="Times New Roman" w:cs="Times New Roman"/>
          <w:b/>
          <w:color w:val="000000"/>
          <w:sz w:val="21"/>
          <w:szCs w:val="21"/>
          <w:shd w:val="clear" w:color="auto" w:fill="FFFFFF"/>
        </w:rPr>
        <w:t>d) multifloral</w:t>
      </w:r>
    </w:p>
    <w:p w14:paraId="7BBC95B2" w14:textId="77777777" w:rsidR="00FE253A" w:rsidRPr="00E67474" w:rsidRDefault="00FC7FD8" w:rsidP="00FE253A">
      <w:pPr>
        <w:spacing w:before="120" w:line="260" w:lineRule="atLeast"/>
        <w:rPr>
          <w:rFonts w:ascii="Times New Roman" w:hAnsi="Times New Roman" w:cs="Times New Roman"/>
        </w:rPr>
      </w:pPr>
      <w:r w:rsidRPr="00E67474">
        <w:rPr>
          <w:rFonts w:ascii="Times New Roman" w:hAnsi="Times New Roman" w:cs="Times New Roman"/>
          <w:b/>
          <w:bCs/>
          <w:color w:val="000000"/>
        </w:rPr>
        <w:t xml:space="preserve">Class </w:t>
      </w:r>
      <w:r w:rsidRPr="00E67474">
        <w:rPr>
          <w:rFonts w:ascii="Times New Roman" w:hAnsi="Times New Roman" w:cs="Times New Roman"/>
          <w:b/>
          <w:bCs/>
        </w:rPr>
        <w:t>10</w:t>
      </w:r>
      <w:r w:rsidR="00EF23EA" w:rsidRPr="00E67474">
        <w:rPr>
          <w:rFonts w:ascii="Times New Roman" w:hAnsi="Times New Roman" w:cs="Times New Roman"/>
          <w:b/>
          <w:bCs/>
        </w:rPr>
        <w:t>.</w:t>
      </w:r>
      <w:r w:rsidR="00FE253A" w:rsidRPr="00E67474">
        <w:rPr>
          <w:rFonts w:ascii="Times New Roman" w:hAnsi="Times New Roman" w:cs="Times New Roman"/>
          <w:b/>
          <w:bCs/>
        </w:rPr>
        <w:t xml:space="preserve"> </w:t>
      </w:r>
      <w:r w:rsidR="00E63B49">
        <w:rPr>
          <w:rFonts w:ascii="Times New Roman" w:hAnsi="Times New Roman" w:cs="Times New Roman"/>
          <w:b/>
          <w:bCs/>
          <w:i/>
        </w:rPr>
        <w:t>Coreopsis</w:t>
      </w:r>
    </w:p>
    <w:p w14:paraId="0CC7C268" w14:textId="77777777" w:rsidR="00FE253A" w:rsidRPr="00E67474" w:rsidRDefault="00FE253A" w:rsidP="00FE253A">
      <w:pPr>
        <w:spacing w:before="120" w:line="260" w:lineRule="atLeast"/>
        <w:rPr>
          <w:rFonts w:ascii="Times New Roman" w:hAnsi="Times New Roman" w:cs="Times New Roman"/>
        </w:rPr>
      </w:pPr>
      <w:r w:rsidRPr="00E67474">
        <w:rPr>
          <w:rFonts w:ascii="Times New Roman" w:hAnsi="Times New Roman" w:cs="Times New Roman"/>
          <w:b/>
          <w:bCs/>
        </w:rPr>
        <w:t>Class 11.</w:t>
      </w:r>
      <w:r w:rsidRPr="00E67474">
        <w:rPr>
          <w:rStyle w:val="apple-converted-space"/>
          <w:rFonts w:ascii="Times New Roman" w:hAnsi="Times New Roman" w:cs="Times New Roman"/>
          <w:b/>
          <w:bCs/>
        </w:rPr>
        <w:t> </w:t>
      </w:r>
      <w:r w:rsidRPr="00E67474">
        <w:rPr>
          <w:rStyle w:val="apple-converted-space"/>
          <w:rFonts w:ascii="Times New Roman" w:hAnsi="Times New Roman" w:cs="Times New Roman"/>
          <w:b/>
          <w:bCs/>
          <w:i/>
        </w:rPr>
        <w:t>Paeonia</w:t>
      </w:r>
      <w:r w:rsidRPr="00E67474">
        <w:rPr>
          <w:rStyle w:val="apple-converted-space"/>
          <w:rFonts w:ascii="Times New Roman" w:hAnsi="Times New Roman" w:cs="Times New Roman"/>
          <w:b/>
          <w:bCs/>
        </w:rPr>
        <w:t xml:space="preserve"> -peony</w:t>
      </w:r>
    </w:p>
    <w:p w14:paraId="6679C341" w14:textId="77777777" w:rsidR="00FE253A" w:rsidRPr="00E67474" w:rsidRDefault="00FE253A" w:rsidP="00FE253A">
      <w:pPr>
        <w:spacing w:before="120" w:line="260" w:lineRule="atLeast"/>
        <w:rPr>
          <w:rFonts w:ascii="Times New Roman" w:hAnsi="Times New Roman" w:cs="Times New Roman"/>
        </w:rPr>
      </w:pPr>
      <w:r w:rsidRPr="00E67474">
        <w:rPr>
          <w:rFonts w:ascii="Times New Roman" w:hAnsi="Times New Roman" w:cs="Times New Roman"/>
          <w:b/>
          <w:bCs/>
        </w:rPr>
        <w:t>Class 12.</w:t>
      </w:r>
      <w:r w:rsidRPr="00E67474">
        <w:rPr>
          <w:rStyle w:val="apple-converted-space"/>
          <w:rFonts w:ascii="Times New Roman" w:hAnsi="Times New Roman" w:cs="Times New Roman"/>
          <w:b/>
          <w:bCs/>
        </w:rPr>
        <w:t> </w:t>
      </w:r>
      <w:r w:rsidRPr="00E67474">
        <w:rPr>
          <w:rStyle w:val="apple-converted-space"/>
          <w:rFonts w:ascii="Times New Roman" w:hAnsi="Times New Roman" w:cs="Times New Roman"/>
          <w:b/>
          <w:bCs/>
          <w:i/>
        </w:rPr>
        <w:t>Phlox</w:t>
      </w:r>
    </w:p>
    <w:p w14:paraId="68448CA5" w14:textId="77777777" w:rsidR="00FE253A" w:rsidRPr="00E67474" w:rsidRDefault="00FE253A" w:rsidP="00FE253A">
      <w:pPr>
        <w:spacing w:before="120" w:line="260" w:lineRule="atLeast"/>
        <w:rPr>
          <w:rFonts w:ascii="Times New Roman" w:hAnsi="Times New Roman" w:cs="Times New Roman"/>
          <w:b/>
          <w:bCs/>
        </w:rPr>
      </w:pPr>
      <w:r w:rsidRPr="00E67474">
        <w:rPr>
          <w:rFonts w:ascii="Times New Roman" w:hAnsi="Times New Roman" w:cs="Times New Roman"/>
          <w:b/>
          <w:bCs/>
        </w:rPr>
        <w:t xml:space="preserve">Class 13. </w:t>
      </w:r>
      <w:r w:rsidRPr="00E67474">
        <w:rPr>
          <w:rFonts w:ascii="Times New Roman" w:hAnsi="Times New Roman" w:cs="Times New Roman"/>
          <w:b/>
          <w:bCs/>
          <w:i/>
        </w:rPr>
        <w:t>Euphorbia</w:t>
      </w:r>
    </w:p>
    <w:p w14:paraId="28D495B2" w14:textId="77777777" w:rsidR="00FE253A" w:rsidRPr="00E67474" w:rsidRDefault="00FE253A" w:rsidP="00FE253A">
      <w:pPr>
        <w:spacing w:before="120" w:line="260" w:lineRule="atLeast"/>
        <w:rPr>
          <w:rFonts w:ascii="Times New Roman" w:hAnsi="Times New Roman" w:cs="Times New Roman"/>
          <w:b/>
          <w:bCs/>
        </w:rPr>
      </w:pPr>
      <w:r w:rsidRPr="00E67474">
        <w:rPr>
          <w:rFonts w:ascii="Times New Roman" w:hAnsi="Times New Roman" w:cs="Times New Roman"/>
          <w:b/>
          <w:bCs/>
        </w:rPr>
        <w:t>Class 14. Any other named worthy perennial</w:t>
      </w:r>
    </w:p>
    <w:p w14:paraId="7E7F9BE3" w14:textId="77777777" w:rsidR="00B368B2" w:rsidRDefault="00B368B2" w:rsidP="00FE253A">
      <w:pPr>
        <w:spacing w:before="120" w:line="260" w:lineRule="atLeast"/>
        <w:jc w:val="center"/>
        <w:rPr>
          <w:rFonts w:ascii="Times New Roman" w:hAnsi="Times New Roman" w:cs="Times New Roman"/>
          <w:b/>
          <w:bCs/>
          <w:color w:val="000000"/>
          <w:sz w:val="28"/>
          <w:szCs w:val="28"/>
        </w:rPr>
      </w:pPr>
    </w:p>
    <w:p w14:paraId="008C4596" w14:textId="77777777" w:rsidR="00EF23EA" w:rsidRPr="008E3401" w:rsidRDefault="00EF23EA" w:rsidP="00FE253A">
      <w:pPr>
        <w:spacing w:before="120" w:line="260" w:lineRule="atLeast"/>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Section C: </w:t>
      </w:r>
      <w:r w:rsidRPr="008E3401">
        <w:rPr>
          <w:rStyle w:val="apple-converted-space"/>
          <w:rFonts w:ascii="Times New Roman" w:hAnsi="Times New Roman" w:cs="Times New Roman"/>
          <w:b/>
          <w:bCs/>
          <w:color w:val="000000"/>
          <w:sz w:val="28"/>
          <w:szCs w:val="28"/>
        </w:rPr>
        <w:t> </w:t>
      </w:r>
      <w:r w:rsidRPr="00042D32">
        <w:rPr>
          <w:rFonts w:ascii="Times New Roman" w:hAnsi="Times New Roman" w:cs="Times New Roman"/>
          <w:b/>
          <w:bCs/>
          <w:i/>
          <w:color w:val="000000"/>
          <w:sz w:val="28"/>
          <w:szCs w:val="28"/>
        </w:rPr>
        <w:t>“</w:t>
      </w:r>
      <w:r w:rsidR="002E52A6" w:rsidRPr="00042D32">
        <w:rPr>
          <w:rFonts w:ascii="Times New Roman" w:hAnsi="Times New Roman" w:cs="Times New Roman"/>
          <w:b/>
          <w:bCs/>
          <w:i/>
          <w:color w:val="000000"/>
          <w:sz w:val="28"/>
          <w:szCs w:val="28"/>
        </w:rPr>
        <w:t>Laundry Soap</w:t>
      </w:r>
      <w:r w:rsidRPr="00042D32">
        <w:rPr>
          <w:rFonts w:ascii="Times New Roman" w:hAnsi="Times New Roman" w:cs="Times New Roman"/>
          <w:b/>
          <w:bCs/>
          <w:i/>
          <w:color w:val="000000"/>
          <w:sz w:val="28"/>
          <w:szCs w:val="28"/>
        </w:rPr>
        <w:t>”</w:t>
      </w:r>
    </w:p>
    <w:p w14:paraId="2056312F" w14:textId="77777777" w:rsidR="00EF23EA" w:rsidRPr="00451B1A" w:rsidRDefault="00EF23EA" w:rsidP="009C4812">
      <w:pPr>
        <w:spacing w:line="276" w:lineRule="auto"/>
        <w:jc w:val="center"/>
        <w:rPr>
          <w:rFonts w:ascii="Times New Roman" w:hAnsi="Times New Roman" w:cs="Times New Roman"/>
          <w:color w:val="000000"/>
          <w:sz w:val="28"/>
          <w:szCs w:val="28"/>
        </w:rPr>
      </w:pPr>
      <w:r w:rsidRPr="00451B1A">
        <w:rPr>
          <w:rFonts w:ascii="Times New Roman" w:hAnsi="Times New Roman" w:cs="Times New Roman"/>
          <w:b/>
          <w:bCs/>
          <w:color w:val="000000"/>
          <w:sz w:val="28"/>
          <w:szCs w:val="28"/>
        </w:rPr>
        <w:t>Trees and Shrubs</w:t>
      </w:r>
    </w:p>
    <w:p w14:paraId="25A99991" w14:textId="77777777" w:rsidR="00EF23EA" w:rsidRPr="00451B1A" w:rsidRDefault="00EF23EA" w:rsidP="009C4812">
      <w:pPr>
        <w:spacing w:line="276" w:lineRule="auto"/>
        <w:jc w:val="center"/>
        <w:rPr>
          <w:rFonts w:ascii="Times New Roman" w:hAnsi="Times New Roman" w:cs="Times New Roman"/>
          <w:color w:val="000000"/>
        </w:rPr>
      </w:pPr>
      <w:r w:rsidRPr="00451B1A">
        <w:rPr>
          <w:rFonts w:ascii="Times New Roman" w:hAnsi="Times New Roman" w:cs="Times New Roman"/>
          <w:color w:val="000000"/>
        </w:rPr>
        <w:t>Eligible for NGC Arboreal Award</w:t>
      </w:r>
    </w:p>
    <w:p w14:paraId="76750536" w14:textId="77777777" w:rsidR="00EF23EA" w:rsidRPr="00451B1A" w:rsidRDefault="00EF23EA" w:rsidP="00EF23EA">
      <w:pPr>
        <w:spacing w:line="260" w:lineRule="atLeast"/>
        <w:jc w:val="center"/>
        <w:rPr>
          <w:rFonts w:ascii="Times New Roman" w:hAnsi="Times New Roman" w:cs="Times New Roman"/>
          <w:color w:val="000000"/>
        </w:rPr>
      </w:pPr>
      <w:r w:rsidRPr="00451B1A">
        <w:rPr>
          <w:rFonts w:ascii="Times New Roman" w:hAnsi="Times New Roman" w:cs="Times New Roman"/>
          <w:color w:val="000000"/>
        </w:rPr>
        <w:t>Eligible for WSFGC Marva Lee Peterschick Flowering Tree or Shrub Award</w:t>
      </w:r>
    </w:p>
    <w:p w14:paraId="0255CD4A" w14:textId="77777777" w:rsidR="00EF23EA" w:rsidRPr="00451B1A" w:rsidRDefault="00995FF8" w:rsidP="00EF23EA">
      <w:pPr>
        <w:spacing w:before="120" w:line="260" w:lineRule="atLeast"/>
        <w:rPr>
          <w:rFonts w:ascii="Times New Roman" w:hAnsi="Times New Roman" w:cs="Times New Roman"/>
          <w:color w:val="000000"/>
        </w:rPr>
      </w:pPr>
      <w:r w:rsidRPr="00451B1A">
        <w:rPr>
          <w:rFonts w:ascii="Times New Roman" w:hAnsi="Times New Roman" w:cs="Times New Roman"/>
          <w:b/>
          <w:bCs/>
          <w:color w:val="000000"/>
        </w:rPr>
        <w:t>Class 15</w:t>
      </w:r>
      <w:r w:rsidR="00EF23EA" w:rsidRPr="00451B1A">
        <w:rPr>
          <w:rFonts w:ascii="Times New Roman" w:hAnsi="Times New Roman" w:cs="Times New Roman"/>
          <w:b/>
          <w:bCs/>
          <w:color w:val="000000"/>
        </w:rPr>
        <w:t>. Evergreen Shrub</w:t>
      </w:r>
    </w:p>
    <w:p w14:paraId="30B13187" w14:textId="77777777" w:rsidR="00EF23EA" w:rsidRPr="00451B1A" w:rsidRDefault="009C4812" w:rsidP="00EF23EA">
      <w:pPr>
        <w:spacing w:before="120" w:line="260" w:lineRule="atLeast"/>
        <w:rPr>
          <w:rFonts w:ascii="Times New Roman" w:hAnsi="Times New Roman" w:cs="Times New Roman"/>
          <w:color w:val="000000"/>
        </w:rPr>
      </w:pPr>
      <w:r w:rsidRPr="00451B1A">
        <w:rPr>
          <w:rFonts w:ascii="Times New Roman" w:hAnsi="Times New Roman" w:cs="Times New Roman"/>
          <w:b/>
          <w:bCs/>
          <w:color w:val="000000"/>
        </w:rPr>
        <w:t>Class</w:t>
      </w:r>
      <w:r w:rsidR="00995FF8" w:rsidRPr="00451B1A">
        <w:rPr>
          <w:rFonts w:ascii="Times New Roman" w:hAnsi="Times New Roman" w:cs="Times New Roman"/>
          <w:b/>
          <w:bCs/>
          <w:color w:val="000000"/>
        </w:rPr>
        <w:t xml:space="preserve"> 16</w:t>
      </w:r>
      <w:r w:rsidR="00EF23EA" w:rsidRPr="00451B1A">
        <w:rPr>
          <w:rFonts w:ascii="Times New Roman" w:hAnsi="Times New Roman" w:cs="Times New Roman"/>
          <w:b/>
          <w:bCs/>
          <w:color w:val="000000"/>
        </w:rPr>
        <w:t>. Deciduous Shrub</w:t>
      </w:r>
    </w:p>
    <w:p w14:paraId="18C5D0E1" w14:textId="77777777" w:rsidR="00EF23EA" w:rsidRPr="00451B1A" w:rsidRDefault="00EF23EA" w:rsidP="000A2825">
      <w:pPr>
        <w:pStyle w:val="gmail-msolistparagraph"/>
        <w:numPr>
          <w:ilvl w:val="0"/>
          <w:numId w:val="5"/>
        </w:numPr>
        <w:spacing w:before="120" w:beforeAutospacing="0" w:after="0" w:afterAutospacing="0" w:line="260" w:lineRule="atLeast"/>
        <w:rPr>
          <w:rFonts w:cs="Times New Roman"/>
          <w:b/>
          <w:bCs/>
          <w:color w:val="000000"/>
          <w:sz w:val="24"/>
          <w:szCs w:val="24"/>
        </w:rPr>
      </w:pPr>
      <w:r w:rsidRPr="00451B1A">
        <w:rPr>
          <w:rFonts w:cs="Times New Roman"/>
          <w:b/>
          <w:bCs/>
          <w:color w:val="000000"/>
          <w:sz w:val="24"/>
          <w:szCs w:val="24"/>
        </w:rPr>
        <w:t>Flowering</w:t>
      </w:r>
    </w:p>
    <w:p w14:paraId="77EB0121" w14:textId="77777777" w:rsidR="00EF23EA" w:rsidRPr="00451B1A" w:rsidRDefault="009C4812" w:rsidP="009C4812">
      <w:pPr>
        <w:pStyle w:val="gmail-msolistparagraph"/>
        <w:spacing w:before="120" w:beforeAutospacing="0" w:after="0" w:afterAutospacing="0" w:line="260" w:lineRule="atLeast"/>
        <w:rPr>
          <w:rFonts w:cs="Times New Roman"/>
          <w:color w:val="000000"/>
          <w:sz w:val="24"/>
          <w:szCs w:val="24"/>
        </w:rPr>
      </w:pPr>
      <w:r w:rsidRPr="00451B1A">
        <w:rPr>
          <w:rFonts w:cs="Times New Roman"/>
          <w:b/>
          <w:bCs/>
          <w:color w:val="000000"/>
          <w:sz w:val="24"/>
          <w:szCs w:val="24"/>
        </w:rPr>
        <w:tab/>
      </w:r>
      <w:r w:rsidR="00EF23EA" w:rsidRPr="00451B1A">
        <w:rPr>
          <w:rFonts w:cs="Times New Roman"/>
          <w:b/>
          <w:bCs/>
          <w:color w:val="000000"/>
          <w:sz w:val="24"/>
          <w:szCs w:val="24"/>
        </w:rPr>
        <w:t>b)</w:t>
      </w:r>
      <w:r w:rsidR="00EF23EA" w:rsidRPr="00451B1A">
        <w:rPr>
          <w:rFonts w:cs="Times New Roman"/>
          <w:color w:val="000000"/>
          <w:sz w:val="24"/>
          <w:szCs w:val="24"/>
        </w:rPr>
        <w:t>   </w:t>
      </w:r>
      <w:r w:rsidR="00EF23EA" w:rsidRPr="00451B1A">
        <w:rPr>
          <w:rStyle w:val="apple-converted-space"/>
          <w:rFonts w:cs="Times New Roman"/>
          <w:color w:val="000000"/>
          <w:sz w:val="24"/>
          <w:szCs w:val="24"/>
        </w:rPr>
        <w:t> </w:t>
      </w:r>
      <w:r w:rsidR="00EF23EA" w:rsidRPr="00451B1A">
        <w:rPr>
          <w:rFonts w:cs="Times New Roman"/>
          <w:b/>
          <w:bCs/>
          <w:color w:val="000000"/>
          <w:sz w:val="24"/>
          <w:szCs w:val="24"/>
        </w:rPr>
        <w:t>Non-flowering</w:t>
      </w:r>
    </w:p>
    <w:p w14:paraId="0D975470" w14:textId="77777777" w:rsidR="00EF23EA" w:rsidRPr="00451B1A" w:rsidRDefault="00EF23EA" w:rsidP="00EF23EA">
      <w:pPr>
        <w:spacing w:before="120" w:line="260" w:lineRule="atLeast"/>
        <w:rPr>
          <w:rFonts w:ascii="Times New Roman" w:hAnsi="Times New Roman" w:cs="Times New Roman"/>
          <w:color w:val="000000"/>
        </w:rPr>
      </w:pPr>
      <w:r w:rsidRPr="00451B1A">
        <w:rPr>
          <w:rFonts w:ascii="Times New Roman" w:hAnsi="Times New Roman" w:cs="Times New Roman"/>
          <w:b/>
          <w:bCs/>
          <w:color w:val="000000"/>
        </w:rPr>
        <w:t xml:space="preserve">Class </w:t>
      </w:r>
      <w:r w:rsidR="00995FF8" w:rsidRPr="00451B1A">
        <w:rPr>
          <w:rFonts w:ascii="Times New Roman" w:hAnsi="Times New Roman" w:cs="Times New Roman"/>
          <w:b/>
          <w:bCs/>
          <w:color w:val="000000"/>
        </w:rPr>
        <w:t>17</w:t>
      </w:r>
      <w:r w:rsidRPr="00451B1A">
        <w:rPr>
          <w:rFonts w:ascii="Times New Roman" w:hAnsi="Times New Roman" w:cs="Times New Roman"/>
          <w:b/>
          <w:bCs/>
          <w:color w:val="000000"/>
        </w:rPr>
        <w:t>. Evergreen Tree</w:t>
      </w:r>
    </w:p>
    <w:p w14:paraId="018F1380" w14:textId="77777777" w:rsidR="00EF23EA" w:rsidRPr="00E95709" w:rsidRDefault="00995FF8" w:rsidP="00EF23EA">
      <w:pPr>
        <w:spacing w:before="120" w:line="260" w:lineRule="atLeast"/>
        <w:rPr>
          <w:rFonts w:ascii="Times New Roman" w:hAnsi="Times New Roman" w:cs="Times New Roman"/>
          <w:color w:val="000000"/>
        </w:rPr>
      </w:pPr>
      <w:r w:rsidRPr="00451B1A">
        <w:rPr>
          <w:rFonts w:ascii="Times New Roman" w:hAnsi="Times New Roman" w:cs="Times New Roman"/>
          <w:b/>
          <w:bCs/>
          <w:color w:val="000000"/>
        </w:rPr>
        <w:t>Class 18</w:t>
      </w:r>
      <w:r w:rsidR="00EF23EA" w:rsidRPr="00451B1A">
        <w:rPr>
          <w:rFonts w:ascii="Times New Roman" w:hAnsi="Times New Roman" w:cs="Times New Roman"/>
          <w:b/>
          <w:bCs/>
          <w:color w:val="000000"/>
        </w:rPr>
        <w:t>. Deciduous Tree</w:t>
      </w:r>
      <w:r w:rsidR="00EF23EA" w:rsidRPr="00E95709">
        <w:rPr>
          <w:rFonts w:ascii="Times New Roman" w:hAnsi="Times New Roman" w:cs="Times New Roman"/>
          <w:b/>
          <w:bCs/>
          <w:color w:val="000000"/>
        </w:rPr>
        <w:t> </w:t>
      </w:r>
    </w:p>
    <w:p w14:paraId="68EBBB90" w14:textId="77777777" w:rsidR="00EF23EA" w:rsidRPr="008E3401" w:rsidRDefault="00EF23EA" w:rsidP="009C4812">
      <w:pPr>
        <w:spacing w:before="120"/>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Section D:</w:t>
      </w:r>
      <w:r w:rsidRPr="008E3401">
        <w:rPr>
          <w:rStyle w:val="apple-converted-space"/>
          <w:rFonts w:ascii="Times New Roman" w:hAnsi="Times New Roman" w:cs="Times New Roman"/>
          <w:b/>
          <w:bCs/>
          <w:color w:val="000000"/>
          <w:sz w:val="28"/>
          <w:szCs w:val="28"/>
        </w:rPr>
        <w:t> </w:t>
      </w:r>
      <w:r w:rsidRPr="008E3401">
        <w:rPr>
          <w:rFonts w:ascii="Times New Roman" w:hAnsi="Times New Roman" w:cs="Times New Roman"/>
          <w:b/>
          <w:bCs/>
          <w:color w:val="000000"/>
          <w:sz w:val="28"/>
          <w:szCs w:val="28"/>
        </w:rPr>
        <w:t>  </w:t>
      </w:r>
      <w:r w:rsidRPr="00042D32">
        <w:rPr>
          <w:rFonts w:ascii="Times New Roman" w:hAnsi="Times New Roman" w:cs="Times New Roman"/>
          <w:b/>
          <w:bCs/>
          <w:i/>
          <w:color w:val="000000"/>
          <w:sz w:val="28"/>
          <w:szCs w:val="28"/>
        </w:rPr>
        <w:t>"</w:t>
      </w:r>
      <w:r w:rsidR="002E52A6" w:rsidRPr="00042D32">
        <w:rPr>
          <w:rFonts w:ascii="Times New Roman" w:hAnsi="Times New Roman" w:cs="Times New Roman"/>
          <w:b/>
          <w:bCs/>
          <w:i/>
          <w:color w:val="000000"/>
          <w:sz w:val="28"/>
          <w:szCs w:val="28"/>
        </w:rPr>
        <w:t>White and Bright</w:t>
      </w:r>
      <w:r w:rsidRPr="00042D32">
        <w:rPr>
          <w:rFonts w:ascii="Times New Roman" w:hAnsi="Times New Roman" w:cs="Times New Roman"/>
          <w:b/>
          <w:bCs/>
          <w:i/>
          <w:color w:val="000000"/>
          <w:sz w:val="28"/>
          <w:szCs w:val="28"/>
        </w:rPr>
        <w:t>"</w:t>
      </w:r>
      <w:r w:rsidRPr="008E3401">
        <w:rPr>
          <w:rFonts w:ascii="Times New Roman" w:hAnsi="Times New Roman" w:cs="Times New Roman"/>
          <w:color w:val="000000"/>
          <w:sz w:val="28"/>
          <w:szCs w:val="28"/>
        </w:rPr>
        <w:t> </w:t>
      </w:r>
    </w:p>
    <w:p w14:paraId="368767A5" w14:textId="77777777" w:rsidR="009C4812" w:rsidRDefault="00FC7FD8" w:rsidP="009C4812">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Herbs and </w:t>
      </w:r>
      <w:r w:rsidR="00EF23EA" w:rsidRPr="008E3401">
        <w:rPr>
          <w:rFonts w:ascii="Times New Roman" w:hAnsi="Times New Roman" w:cs="Times New Roman"/>
          <w:b/>
          <w:bCs/>
          <w:color w:val="000000"/>
          <w:sz w:val="28"/>
          <w:szCs w:val="28"/>
        </w:rPr>
        <w:t>Edible Produce</w:t>
      </w:r>
    </w:p>
    <w:p w14:paraId="039FEC34" w14:textId="77777777" w:rsidR="00EF23EA" w:rsidRPr="008F052D" w:rsidRDefault="00EF23EA" w:rsidP="009C4812">
      <w:pPr>
        <w:jc w:val="center"/>
        <w:rPr>
          <w:rFonts w:ascii="Times New Roman" w:hAnsi="Times New Roman" w:cs="Times New Roman"/>
          <w:color w:val="000000"/>
        </w:rPr>
      </w:pPr>
      <w:r w:rsidRPr="00451B1A">
        <w:rPr>
          <w:rFonts w:ascii="Times New Roman" w:hAnsi="Times New Roman" w:cs="Times New Roman"/>
          <w:color w:val="000000"/>
        </w:rPr>
        <w:t>Eligible for NGC Award of Merit</w:t>
      </w:r>
    </w:p>
    <w:p w14:paraId="29353067" w14:textId="77777777" w:rsidR="00EF23EA" w:rsidRPr="00E67474" w:rsidRDefault="00995FF8" w:rsidP="00EF23EA">
      <w:pPr>
        <w:spacing w:line="260" w:lineRule="atLeast"/>
        <w:rPr>
          <w:rFonts w:ascii="Times New Roman" w:hAnsi="Times New Roman" w:cs="Times New Roman"/>
          <w:color w:val="000000"/>
        </w:rPr>
      </w:pPr>
      <w:r w:rsidRPr="00E67474">
        <w:rPr>
          <w:rFonts w:ascii="Times New Roman" w:hAnsi="Times New Roman" w:cs="Times New Roman"/>
          <w:b/>
          <w:bCs/>
          <w:color w:val="000000"/>
        </w:rPr>
        <w:t>Class 19</w:t>
      </w:r>
      <w:r w:rsidR="00EF23EA" w:rsidRPr="00E67474">
        <w:rPr>
          <w:rFonts w:ascii="Times New Roman" w:hAnsi="Times New Roman" w:cs="Times New Roman"/>
          <w:b/>
          <w:bCs/>
          <w:color w:val="000000"/>
        </w:rPr>
        <w:t>. Apples-3</w:t>
      </w:r>
    </w:p>
    <w:p w14:paraId="788EAB04" w14:textId="77777777" w:rsidR="00EF23EA" w:rsidRPr="00E67474" w:rsidRDefault="00995FF8" w:rsidP="00EF23EA">
      <w:pPr>
        <w:spacing w:before="120" w:line="260" w:lineRule="atLeast"/>
        <w:rPr>
          <w:rFonts w:ascii="Times New Roman" w:hAnsi="Times New Roman" w:cs="Times New Roman"/>
          <w:color w:val="000000"/>
        </w:rPr>
      </w:pPr>
      <w:r w:rsidRPr="00E67474">
        <w:rPr>
          <w:rFonts w:ascii="Times New Roman" w:hAnsi="Times New Roman" w:cs="Times New Roman"/>
          <w:b/>
          <w:bCs/>
          <w:color w:val="000000"/>
        </w:rPr>
        <w:t>Class 20</w:t>
      </w:r>
      <w:r w:rsidR="00EF23EA" w:rsidRPr="00E67474">
        <w:rPr>
          <w:rFonts w:ascii="Times New Roman" w:hAnsi="Times New Roman" w:cs="Times New Roman"/>
          <w:b/>
          <w:bCs/>
          <w:color w:val="000000"/>
        </w:rPr>
        <w:t>. Pears-3</w:t>
      </w:r>
    </w:p>
    <w:p w14:paraId="1443C339" w14:textId="77777777" w:rsidR="00FE253A" w:rsidRPr="00E67474" w:rsidRDefault="00995FF8" w:rsidP="00FE253A">
      <w:pPr>
        <w:spacing w:before="120" w:line="260" w:lineRule="atLeast"/>
        <w:rPr>
          <w:rFonts w:ascii="Times New Roman" w:hAnsi="Times New Roman" w:cs="Times New Roman"/>
          <w:b/>
          <w:bCs/>
        </w:rPr>
      </w:pPr>
      <w:r w:rsidRPr="00E67474">
        <w:rPr>
          <w:rFonts w:ascii="Times New Roman" w:hAnsi="Times New Roman" w:cs="Times New Roman"/>
          <w:b/>
          <w:bCs/>
        </w:rPr>
        <w:t>Class 21</w:t>
      </w:r>
      <w:r w:rsidR="00EF23EA" w:rsidRPr="00E67474">
        <w:rPr>
          <w:rFonts w:ascii="Times New Roman" w:hAnsi="Times New Roman" w:cs="Times New Roman"/>
          <w:b/>
          <w:bCs/>
        </w:rPr>
        <w:t xml:space="preserve">. </w:t>
      </w:r>
      <w:r w:rsidR="00FE253A" w:rsidRPr="00E67474">
        <w:rPr>
          <w:rFonts w:ascii="Times New Roman" w:hAnsi="Times New Roman" w:cs="Times New Roman"/>
          <w:b/>
          <w:bCs/>
        </w:rPr>
        <w:t>Berries – 1 cup</w:t>
      </w:r>
    </w:p>
    <w:p w14:paraId="06A52479" w14:textId="77777777" w:rsidR="00FE253A" w:rsidRPr="00E67474" w:rsidRDefault="00FE253A" w:rsidP="002077FB">
      <w:pPr>
        <w:pStyle w:val="ListParagraph"/>
        <w:numPr>
          <w:ilvl w:val="0"/>
          <w:numId w:val="4"/>
        </w:numPr>
        <w:spacing w:before="120" w:line="260" w:lineRule="atLeast"/>
        <w:rPr>
          <w:rFonts w:ascii="Times New Roman" w:hAnsi="Times New Roman" w:cs="Times New Roman"/>
        </w:rPr>
      </w:pPr>
      <w:r w:rsidRPr="00E67474">
        <w:rPr>
          <w:rFonts w:ascii="Times New Roman" w:hAnsi="Times New Roman" w:cs="Times New Roman"/>
        </w:rPr>
        <w:t xml:space="preserve">Blackberries </w:t>
      </w:r>
    </w:p>
    <w:p w14:paraId="0874E35E" w14:textId="77777777" w:rsidR="002077FB" w:rsidRPr="00E67474" w:rsidRDefault="002077FB" w:rsidP="002077FB">
      <w:pPr>
        <w:pStyle w:val="ListParagraph"/>
        <w:numPr>
          <w:ilvl w:val="0"/>
          <w:numId w:val="4"/>
        </w:numPr>
        <w:spacing w:before="120" w:line="260" w:lineRule="atLeast"/>
        <w:rPr>
          <w:rFonts w:ascii="Times New Roman" w:hAnsi="Times New Roman" w:cs="Times New Roman"/>
        </w:rPr>
      </w:pPr>
      <w:r w:rsidRPr="00E67474">
        <w:rPr>
          <w:rFonts w:ascii="Times New Roman" w:hAnsi="Times New Roman" w:cs="Times New Roman"/>
        </w:rPr>
        <w:lastRenderedPageBreak/>
        <w:t>Blueberries</w:t>
      </w:r>
    </w:p>
    <w:p w14:paraId="0743437A" w14:textId="77777777" w:rsidR="002077FB" w:rsidRDefault="002077FB" w:rsidP="002077FB">
      <w:pPr>
        <w:pStyle w:val="ListParagraph"/>
        <w:numPr>
          <w:ilvl w:val="0"/>
          <w:numId w:val="4"/>
        </w:numPr>
        <w:spacing w:before="120" w:line="260" w:lineRule="atLeast"/>
        <w:rPr>
          <w:rFonts w:ascii="Times New Roman" w:hAnsi="Times New Roman" w:cs="Times New Roman"/>
        </w:rPr>
      </w:pPr>
      <w:r w:rsidRPr="00E67474">
        <w:rPr>
          <w:rFonts w:ascii="Times New Roman" w:hAnsi="Times New Roman" w:cs="Times New Roman"/>
        </w:rPr>
        <w:t>Raspberries</w:t>
      </w:r>
    </w:p>
    <w:p w14:paraId="3A8046E2" w14:textId="77777777" w:rsidR="007264AF" w:rsidRPr="00E67474" w:rsidRDefault="007264AF" w:rsidP="002077FB">
      <w:pPr>
        <w:pStyle w:val="ListParagraph"/>
        <w:numPr>
          <w:ilvl w:val="0"/>
          <w:numId w:val="4"/>
        </w:numPr>
        <w:spacing w:before="120" w:line="260" w:lineRule="atLeast"/>
        <w:rPr>
          <w:rFonts w:ascii="Times New Roman" w:hAnsi="Times New Roman" w:cs="Times New Roman"/>
        </w:rPr>
      </w:pPr>
      <w:r>
        <w:rPr>
          <w:rFonts w:ascii="Times New Roman" w:hAnsi="Times New Roman" w:cs="Times New Roman"/>
        </w:rPr>
        <w:t>Strawberries</w:t>
      </w:r>
    </w:p>
    <w:p w14:paraId="662C2258" w14:textId="77777777" w:rsidR="00EF23EA" w:rsidRPr="00E67474" w:rsidRDefault="00995FF8" w:rsidP="00EF23EA">
      <w:pPr>
        <w:spacing w:before="120" w:line="260" w:lineRule="atLeast"/>
        <w:rPr>
          <w:rFonts w:ascii="Times New Roman" w:hAnsi="Times New Roman" w:cs="Times New Roman"/>
          <w:color w:val="000000"/>
        </w:rPr>
      </w:pPr>
      <w:r w:rsidRPr="00E67474">
        <w:rPr>
          <w:rFonts w:ascii="Times New Roman" w:hAnsi="Times New Roman" w:cs="Times New Roman"/>
          <w:b/>
          <w:bCs/>
          <w:color w:val="000000"/>
        </w:rPr>
        <w:t>Class 22</w:t>
      </w:r>
      <w:r w:rsidR="00EF23EA" w:rsidRPr="00E67474">
        <w:rPr>
          <w:rFonts w:ascii="Times New Roman" w:hAnsi="Times New Roman" w:cs="Times New Roman"/>
          <w:b/>
          <w:bCs/>
          <w:color w:val="000000"/>
        </w:rPr>
        <w:t>. Root vegetables-3</w:t>
      </w:r>
    </w:p>
    <w:p w14:paraId="462E666E" w14:textId="77777777" w:rsidR="00EF23EA" w:rsidRPr="00E67474" w:rsidRDefault="00995FF8" w:rsidP="00EF23EA">
      <w:pPr>
        <w:spacing w:before="120" w:line="260" w:lineRule="atLeast"/>
        <w:rPr>
          <w:rFonts w:ascii="Times New Roman" w:hAnsi="Times New Roman" w:cs="Times New Roman"/>
          <w:color w:val="000000"/>
        </w:rPr>
      </w:pPr>
      <w:r w:rsidRPr="00E67474">
        <w:rPr>
          <w:rFonts w:ascii="Times New Roman" w:hAnsi="Times New Roman" w:cs="Times New Roman"/>
          <w:b/>
          <w:bCs/>
          <w:color w:val="000000"/>
        </w:rPr>
        <w:t>Class 23</w:t>
      </w:r>
      <w:r w:rsidR="00EF23EA" w:rsidRPr="00E67474">
        <w:rPr>
          <w:rFonts w:ascii="Times New Roman" w:hAnsi="Times New Roman" w:cs="Times New Roman"/>
          <w:b/>
          <w:bCs/>
          <w:color w:val="000000"/>
        </w:rPr>
        <w:t>. Any other named worthy fruit-1 large, 5 small</w:t>
      </w:r>
    </w:p>
    <w:p w14:paraId="7D1C6957" w14:textId="77777777" w:rsidR="00EF23EA" w:rsidRDefault="009D076F" w:rsidP="00EF23EA">
      <w:pPr>
        <w:spacing w:before="120" w:line="260" w:lineRule="atLeast"/>
        <w:rPr>
          <w:rFonts w:ascii="Times New Roman" w:hAnsi="Times New Roman" w:cs="Times New Roman"/>
          <w:b/>
          <w:bCs/>
          <w:color w:val="000000"/>
        </w:rPr>
      </w:pPr>
      <w:r w:rsidRPr="00E67474">
        <w:rPr>
          <w:rFonts w:ascii="Times New Roman" w:hAnsi="Times New Roman" w:cs="Times New Roman"/>
          <w:b/>
          <w:bCs/>
          <w:color w:val="000000"/>
        </w:rPr>
        <w:t>Class 24</w:t>
      </w:r>
      <w:r w:rsidR="00EF23EA" w:rsidRPr="00E67474">
        <w:rPr>
          <w:rFonts w:ascii="Times New Roman" w:hAnsi="Times New Roman" w:cs="Times New Roman"/>
          <w:b/>
          <w:bCs/>
          <w:color w:val="000000"/>
        </w:rPr>
        <w:t>. Any other named worthy vegetable-1 large, 5 small</w:t>
      </w:r>
    </w:p>
    <w:p w14:paraId="46023793" w14:textId="77777777" w:rsidR="00A40D3E" w:rsidRPr="00E67474" w:rsidRDefault="00A40D3E" w:rsidP="00EF23EA">
      <w:pPr>
        <w:spacing w:before="120" w:line="260" w:lineRule="atLeast"/>
        <w:rPr>
          <w:rFonts w:ascii="Times New Roman" w:hAnsi="Times New Roman" w:cs="Times New Roman"/>
          <w:color w:val="000000"/>
        </w:rPr>
      </w:pPr>
    </w:p>
    <w:p w14:paraId="5E1ADDBD" w14:textId="77777777" w:rsidR="00E95709" w:rsidRDefault="00967B46" w:rsidP="00967B46">
      <w:pPr>
        <w:jc w:val="center"/>
        <w:rPr>
          <w:rFonts w:ascii="Times New Roman" w:hAnsi="Times New Roman" w:cs="Times New Roman"/>
          <w:b/>
          <w:bCs/>
          <w:color w:val="000000"/>
          <w:sz w:val="32"/>
          <w:szCs w:val="32"/>
        </w:rPr>
      </w:pPr>
      <w:r w:rsidRPr="008F052D">
        <w:rPr>
          <w:rFonts w:ascii="Times New Roman" w:hAnsi="Times New Roman" w:cs="Times New Roman"/>
          <w:b/>
          <w:bCs/>
          <w:color w:val="000000"/>
          <w:sz w:val="32"/>
          <w:szCs w:val="32"/>
        </w:rPr>
        <w:t>DIVISION II</w:t>
      </w:r>
      <w:r w:rsidR="00E95709">
        <w:rPr>
          <w:rFonts w:ascii="Times New Roman" w:hAnsi="Times New Roman" w:cs="Times New Roman"/>
          <w:b/>
          <w:bCs/>
          <w:color w:val="000000"/>
          <w:sz w:val="32"/>
          <w:szCs w:val="32"/>
        </w:rPr>
        <w:t xml:space="preserve"> - </w:t>
      </w:r>
      <w:r w:rsidR="00EF23EA" w:rsidRPr="008F052D">
        <w:rPr>
          <w:rFonts w:ascii="Times New Roman" w:hAnsi="Times New Roman" w:cs="Times New Roman"/>
          <w:b/>
          <w:bCs/>
          <w:color w:val="000000"/>
          <w:sz w:val="32"/>
          <w:szCs w:val="32"/>
        </w:rPr>
        <w:t>DESIGN</w:t>
      </w:r>
    </w:p>
    <w:p w14:paraId="47B9859C" w14:textId="77777777" w:rsidR="00EF23EA" w:rsidRPr="00E95709" w:rsidRDefault="00451B1A" w:rsidP="00967B46">
      <w:pPr>
        <w:jc w:val="center"/>
        <w:rPr>
          <w:rFonts w:ascii="Times New Roman" w:hAnsi="Times New Roman" w:cs="Times New Roman"/>
          <w:b/>
          <w:bCs/>
          <w:i/>
          <w:color w:val="000000"/>
          <w:sz w:val="32"/>
          <w:szCs w:val="32"/>
        </w:rPr>
      </w:pPr>
      <w:r w:rsidRPr="00E95709">
        <w:rPr>
          <w:rFonts w:ascii="Times New Roman" w:hAnsi="Times New Roman" w:cs="Times New Roman"/>
          <w:b/>
          <w:bCs/>
          <w:i/>
          <w:color w:val="000000"/>
          <w:sz w:val="32"/>
          <w:szCs w:val="32"/>
        </w:rPr>
        <w:t>“Wind Beneath My Wings</w:t>
      </w:r>
      <w:r w:rsidR="00EF23EA" w:rsidRPr="00E95709">
        <w:rPr>
          <w:rFonts w:ascii="Times New Roman" w:hAnsi="Times New Roman" w:cs="Times New Roman"/>
          <w:b/>
          <w:bCs/>
          <w:i/>
          <w:color w:val="000000"/>
          <w:sz w:val="32"/>
          <w:szCs w:val="32"/>
        </w:rPr>
        <w:t>”</w:t>
      </w:r>
    </w:p>
    <w:p w14:paraId="3347855E" w14:textId="77777777" w:rsidR="00E95709" w:rsidRDefault="00E95709" w:rsidP="00967B46">
      <w:pPr>
        <w:jc w:val="center"/>
        <w:rPr>
          <w:rFonts w:ascii="Times New Roman" w:hAnsi="Times New Roman" w:cs="Times New Roman"/>
          <w:b/>
          <w:bCs/>
          <w:color w:val="000000"/>
          <w:sz w:val="32"/>
          <w:szCs w:val="32"/>
        </w:rPr>
      </w:pPr>
    </w:p>
    <w:p w14:paraId="59D43CDD" w14:textId="77777777" w:rsidR="00092AFB" w:rsidRPr="00A40D3E" w:rsidRDefault="00092AFB" w:rsidP="00092AFB">
      <w:pPr>
        <w:pStyle w:val="gmail-msolistparagraph"/>
        <w:spacing w:before="0" w:beforeAutospacing="0" w:after="0" w:afterAutospacing="0" w:line="233" w:lineRule="atLeast"/>
        <w:ind w:left="720"/>
        <w:jc w:val="center"/>
        <w:rPr>
          <w:rFonts w:cs="Times New Roman"/>
          <w:color w:val="000000"/>
          <w:sz w:val="24"/>
          <w:szCs w:val="24"/>
        </w:rPr>
      </w:pPr>
      <w:r w:rsidRPr="00E67474">
        <w:rPr>
          <w:rFonts w:cs="Times New Roman"/>
          <w:b/>
          <w:bCs/>
          <w:color w:val="000000"/>
          <w:sz w:val="24"/>
          <w:szCs w:val="24"/>
        </w:rPr>
        <w:t>Eligible for NGC Award of Design Excellence and</w:t>
      </w:r>
      <w:r w:rsidRPr="00E67474">
        <w:rPr>
          <w:rStyle w:val="apple-converted-space"/>
          <w:rFonts w:cs="Times New Roman"/>
          <w:b/>
          <w:bCs/>
          <w:color w:val="000000"/>
          <w:sz w:val="24"/>
          <w:szCs w:val="24"/>
        </w:rPr>
        <w:t> </w:t>
      </w:r>
      <w:r w:rsidR="00A40D3E" w:rsidRPr="00A40D3E">
        <w:rPr>
          <w:b/>
          <w:color w:val="000000"/>
          <w:sz w:val="24"/>
          <w:szCs w:val="24"/>
        </w:rPr>
        <w:t>Ellen B. Swenson Flower Arrangement Award</w:t>
      </w:r>
    </w:p>
    <w:p w14:paraId="3E2FE2B2" w14:textId="77777777" w:rsidR="00092AFB" w:rsidRPr="00E67474" w:rsidRDefault="00092AFB" w:rsidP="00092AFB">
      <w:pPr>
        <w:pStyle w:val="gmail-msolistparagraph"/>
        <w:spacing w:before="0" w:beforeAutospacing="0" w:after="0" w:afterAutospacing="0" w:line="233" w:lineRule="atLeast"/>
        <w:ind w:left="720"/>
        <w:jc w:val="center"/>
        <w:rPr>
          <w:rFonts w:cs="Times New Roman"/>
          <w:color w:val="000000"/>
          <w:sz w:val="24"/>
          <w:szCs w:val="24"/>
        </w:rPr>
      </w:pPr>
      <w:r w:rsidRPr="00E67474">
        <w:rPr>
          <w:rFonts w:cs="Times New Roman"/>
          <w:b/>
          <w:bCs/>
          <w:color w:val="000000"/>
          <w:sz w:val="24"/>
          <w:szCs w:val="24"/>
        </w:rPr>
        <w:t xml:space="preserve">WSFGC Carolyn Erickson All Fresh Design Award </w:t>
      </w:r>
    </w:p>
    <w:p w14:paraId="4E189C88" w14:textId="77777777" w:rsidR="009572C0" w:rsidRDefault="009572C0" w:rsidP="00EF23EA">
      <w:pPr>
        <w:rPr>
          <w:rFonts w:ascii="Times New Roman" w:hAnsi="Times New Roman" w:cs="Times New Roman"/>
          <w:b/>
          <w:bCs/>
          <w:color w:val="000000"/>
        </w:rPr>
      </w:pPr>
    </w:p>
    <w:p w14:paraId="2139ED64"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b/>
          <w:bCs/>
          <w:color w:val="000000"/>
        </w:rPr>
        <w:t>Design Rules</w:t>
      </w:r>
      <w:r w:rsidRPr="00092AFB">
        <w:rPr>
          <w:rStyle w:val="apple-converted-space"/>
          <w:rFonts w:ascii="Times New Roman" w:hAnsi="Times New Roman" w:cs="Times New Roman"/>
          <w:b/>
          <w:bCs/>
          <w:color w:val="000000"/>
        </w:rPr>
        <w:t> </w:t>
      </w:r>
    </w:p>
    <w:p w14:paraId="4654E2F4" w14:textId="77777777" w:rsidR="00EF23EA" w:rsidRPr="00092AFB" w:rsidRDefault="00EF23EA" w:rsidP="00EF23EA">
      <w:pPr>
        <w:rPr>
          <w:rFonts w:ascii="Times New Roman" w:hAnsi="Times New Roman" w:cs="Times New Roman"/>
          <w:color w:val="000000"/>
        </w:rPr>
      </w:pPr>
    </w:p>
    <w:p w14:paraId="41938B60" w14:textId="77777777" w:rsidR="00EF23EA" w:rsidRPr="00092AFB" w:rsidRDefault="00EF23EA" w:rsidP="00EF23EA">
      <w:pPr>
        <w:spacing w:after="217"/>
        <w:rPr>
          <w:rFonts w:ascii="Times New Roman" w:hAnsi="Times New Roman" w:cs="Times New Roman"/>
          <w:color w:val="000000"/>
        </w:rPr>
      </w:pPr>
      <w:r w:rsidRPr="00092AFB">
        <w:rPr>
          <w:rFonts w:ascii="Times New Roman" w:hAnsi="Times New Roman" w:cs="Times New Roman"/>
          <w:color w:val="000000"/>
        </w:rPr>
        <w:t xml:space="preserve">1. Advanced entry required. Call design consultant by </w:t>
      </w:r>
      <w:r w:rsidR="00F10BD2" w:rsidRPr="00DE10E5">
        <w:rPr>
          <w:rFonts w:ascii="Times New Roman" w:hAnsi="Times New Roman" w:cs="Times New Roman"/>
          <w:color w:val="000000"/>
        </w:rPr>
        <w:t>Wednesday, June 1, 2022</w:t>
      </w:r>
      <w:r w:rsidRPr="00092AFB">
        <w:rPr>
          <w:rFonts w:ascii="Times New Roman" w:hAnsi="Times New Roman" w:cs="Times New Roman"/>
          <w:color w:val="000000"/>
        </w:rPr>
        <w:t>. If unable to fulfill the assignment, the designer must find a replacement and notify the consultant.</w:t>
      </w:r>
      <w:r w:rsidRPr="00092AFB">
        <w:rPr>
          <w:rStyle w:val="apple-converted-space"/>
          <w:rFonts w:ascii="Times New Roman" w:hAnsi="Times New Roman" w:cs="Times New Roman"/>
          <w:color w:val="000000"/>
        </w:rPr>
        <w:t> </w:t>
      </w:r>
    </w:p>
    <w:p w14:paraId="5456A875" w14:textId="77777777" w:rsidR="00EF23EA" w:rsidRPr="00092AFB" w:rsidRDefault="00EF23EA" w:rsidP="00EF23EA">
      <w:pPr>
        <w:spacing w:after="217"/>
        <w:rPr>
          <w:rFonts w:ascii="Times New Roman" w:hAnsi="Times New Roman" w:cs="Times New Roman"/>
          <w:color w:val="000000"/>
        </w:rPr>
      </w:pPr>
      <w:r w:rsidRPr="00092AFB">
        <w:rPr>
          <w:rFonts w:ascii="Times New Roman" w:hAnsi="Times New Roman" w:cs="Times New Roman"/>
          <w:color w:val="000000"/>
        </w:rPr>
        <w:t>2. Must be the work of one individual. Exhibitor may enter as many classes as desired, but only one exhibit per class or sub-class.</w:t>
      </w:r>
      <w:r w:rsidRPr="00092AFB">
        <w:rPr>
          <w:rStyle w:val="apple-converted-space"/>
          <w:rFonts w:ascii="Times New Roman" w:hAnsi="Times New Roman" w:cs="Times New Roman"/>
          <w:color w:val="000000"/>
        </w:rPr>
        <w:t> </w:t>
      </w:r>
    </w:p>
    <w:p w14:paraId="1B896E64" w14:textId="77777777" w:rsidR="00EF23EA" w:rsidRPr="00092AFB" w:rsidRDefault="00EF23EA" w:rsidP="00EF23EA">
      <w:pPr>
        <w:spacing w:after="217"/>
        <w:rPr>
          <w:rFonts w:ascii="Times New Roman" w:hAnsi="Times New Roman" w:cs="Times New Roman"/>
          <w:color w:val="000000"/>
        </w:rPr>
      </w:pPr>
      <w:r w:rsidRPr="00092AFB">
        <w:rPr>
          <w:rFonts w:ascii="Times New Roman" w:hAnsi="Times New Roman" w:cs="Times New Roman"/>
          <w:color w:val="000000"/>
        </w:rPr>
        <w:t>3. Designs must contain some plant material. Emphasis is on fresh plant material. Plant material need not be grown by designer.</w:t>
      </w:r>
      <w:r w:rsidRPr="00092AFB">
        <w:rPr>
          <w:rStyle w:val="apple-converted-space"/>
          <w:rFonts w:ascii="Times New Roman" w:hAnsi="Times New Roman" w:cs="Times New Roman"/>
          <w:color w:val="000000"/>
        </w:rPr>
        <w:t> </w:t>
      </w:r>
    </w:p>
    <w:p w14:paraId="025CBCA9" w14:textId="77777777" w:rsidR="00EF23EA" w:rsidRPr="00092AFB" w:rsidRDefault="00EF23EA" w:rsidP="00EF23EA">
      <w:pPr>
        <w:spacing w:after="217"/>
        <w:rPr>
          <w:rFonts w:ascii="Times New Roman" w:hAnsi="Times New Roman" w:cs="Times New Roman"/>
          <w:color w:val="000000"/>
        </w:rPr>
      </w:pPr>
      <w:r w:rsidRPr="00092AFB">
        <w:rPr>
          <w:rFonts w:ascii="Times New Roman" w:hAnsi="Times New Roman" w:cs="Times New Roman"/>
          <w:color w:val="000000"/>
        </w:rPr>
        <w:t>4. Plant material used in a design must be listed on a separate card placed with the exhibit. Botanical and/or common name acceptable.</w:t>
      </w:r>
      <w:r w:rsidRPr="00092AFB">
        <w:rPr>
          <w:rStyle w:val="apple-converted-space"/>
          <w:rFonts w:ascii="Times New Roman" w:hAnsi="Times New Roman" w:cs="Times New Roman"/>
          <w:color w:val="000000"/>
        </w:rPr>
        <w:t> </w:t>
      </w:r>
    </w:p>
    <w:p w14:paraId="3ABE5A10" w14:textId="77777777" w:rsidR="00EF23EA" w:rsidRPr="00092AFB" w:rsidRDefault="00EF23EA" w:rsidP="00EF23EA">
      <w:pPr>
        <w:spacing w:after="217"/>
        <w:rPr>
          <w:rFonts w:ascii="Times New Roman" w:hAnsi="Times New Roman" w:cs="Times New Roman"/>
          <w:color w:val="000000"/>
        </w:rPr>
      </w:pPr>
      <w:r w:rsidRPr="00092AFB">
        <w:rPr>
          <w:rFonts w:ascii="Times New Roman" w:hAnsi="Times New Roman" w:cs="Times New Roman"/>
          <w:color w:val="000000"/>
        </w:rPr>
        <w:t xml:space="preserve">5. All </w:t>
      </w:r>
      <w:r w:rsidR="001D2F0A">
        <w:rPr>
          <w:rFonts w:ascii="Times New Roman" w:hAnsi="Times New Roman" w:cs="Times New Roman"/>
          <w:color w:val="000000"/>
        </w:rPr>
        <w:t xml:space="preserve">staging </w:t>
      </w:r>
      <w:r w:rsidRPr="00092AFB">
        <w:rPr>
          <w:rFonts w:ascii="Times New Roman" w:hAnsi="Times New Roman" w:cs="Times New Roman"/>
          <w:color w:val="000000"/>
        </w:rPr>
        <w:t>properties provided by the show committee unless otherwise noted.</w:t>
      </w:r>
      <w:r w:rsidRPr="00092AFB">
        <w:rPr>
          <w:rStyle w:val="apple-converted-space"/>
          <w:rFonts w:ascii="Times New Roman" w:hAnsi="Times New Roman" w:cs="Times New Roman"/>
          <w:color w:val="000000"/>
        </w:rPr>
        <w:t> </w:t>
      </w:r>
    </w:p>
    <w:p w14:paraId="3391FA46" w14:textId="77777777" w:rsidR="00EF23EA" w:rsidRDefault="00EF23EA" w:rsidP="00EF23EA">
      <w:pPr>
        <w:rPr>
          <w:rStyle w:val="apple-converted-space"/>
          <w:rFonts w:ascii="Times New Roman" w:hAnsi="Times New Roman" w:cs="Times New Roman"/>
          <w:color w:val="000000"/>
        </w:rPr>
      </w:pPr>
      <w:r w:rsidRPr="00092AFB">
        <w:rPr>
          <w:rFonts w:ascii="Times New Roman" w:hAnsi="Times New Roman" w:cs="Times New Roman"/>
          <w:color w:val="000000"/>
        </w:rPr>
        <w:t xml:space="preserve">6. Designs may be placed between 8:30 and 9:30 a.m., may be removed at </w:t>
      </w:r>
      <w:r w:rsidR="00097FEF">
        <w:rPr>
          <w:rFonts w:ascii="Times New Roman" w:hAnsi="Times New Roman" w:cs="Times New Roman"/>
          <w:color w:val="000000"/>
        </w:rPr>
        <w:t>3:30</w:t>
      </w:r>
      <w:r w:rsidRPr="00092AFB">
        <w:rPr>
          <w:rFonts w:ascii="Times New Roman" w:hAnsi="Times New Roman" w:cs="Times New Roman"/>
          <w:color w:val="000000"/>
        </w:rPr>
        <w:t xml:space="preserve"> p.m. Designs may not be removed </w:t>
      </w:r>
      <w:r w:rsidRPr="00995FF8">
        <w:rPr>
          <w:rFonts w:ascii="Times New Roman" w:hAnsi="Times New Roman" w:cs="Times New Roman"/>
          <w:color w:val="000000"/>
        </w:rPr>
        <w:t xml:space="preserve">before </w:t>
      </w:r>
      <w:r w:rsidR="003F6CE1" w:rsidRPr="00995FF8">
        <w:rPr>
          <w:rFonts w:ascii="Times New Roman" w:hAnsi="Times New Roman" w:cs="Times New Roman"/>
          <w:color w:val="000000"/>
        </w:rPr>
        <w:t>3:30</w:t>
      </w:r>
      <w:r w:rsidRPr="00995FF8">
        <w:rPr>
          <w:rFonts w:ascii="Times New Roman" w:hAnsi="Times New Roman" w:cs="Times New Roman"/>
          <w:color w:val="000000"/>
        </w:rPr>
        <w:t xml:space="preserve"> p.m.</w:t>
      </w:r>
    </w:p>
    <w:p w14:paraId="023B0D79" w14:textId="77777777" w:rsidR="001D2F0A" w:rsidRDefault="001D2F0A" w:rsidP="00EF23EA">
      <w:pPr>
        <w:rPr>
          <w:rStyle w:val="apple-converted-space"/>
          <w:rFonts w:ascii="Times New Roman" w:hAnsi="Times New Roman" w:cs="Times New Roman"/>
          <w:color w:val="000000"/>
        </w:rPr>
      </w:pPr>
    </w:p>
    <w:p w14:paraId="2E809DB8" w14:textId="77777777" w:rsidR="001D2F0A" w:rsidRDefault="001D2F0A" w:rsidP="00EF23EA">
      <w:pPr>
        <w:rPr>
          <w:rStyle w:val="apple-converted-space"/>
          <w:rFonts w:ascii="Times New Roman" w:hAnsi="Times New Roman" w:cs="Times New Roman"/>
          <w:color w:val="000000"/>
        </w:rPr>
      </w:pPr>
      <w:r>
        <w:rPr>
          <w:rStyle w:val="apple-converted-space"/>
          <w:rFonts w:ascii="Times New Roman" w:hAnsi="Times New Roman" w:cs="Times New Roman"/>
          <w:color w:val="000000"/>
        </w:rPr>
        <w:t>7.  Staging panels are not a good idea because of possible wind.</w:t>
      </w:r>
    </w:p>
    <w:p w14:paraId="172F6F9E" w14:textId="77777777" w:rsidR="001D2F0A" w:rsidRPr="001D2F0A" w:rsidRDefault="001D2F0A" w:rsidP="001D2F0A">
      <w:pPr>
        <w:rPr>
          <w:rFonts w:ascii="Times New Roman" w:hAnsi="Times New Roman" w:cs="Times New Roman"/>
          <w:color w:val="000000"/>
        </w:rPr>
      </w:pPr>
    </w:p>
    <w:p w14:paraId="11D9CDBA" w14:textId="77777777" w:rsidR="00EF23EA" w:rsidRPr="008E3401" w:rsidRDefault="00EF23EA" w:rsidP="009572C0">
      <w:pPr>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 xml:space="preserve">Section A - </w:t>
      </w:r>
      <w:r w:rsidRPr="00042D32">
        <w:rPr>
          <w:rFonts w:ascii="Times New Roman" w:hAnsi="Times New Roman" w:cs="Times New Roman"/>
          <w:b/>
          <w:bCs/>
          <w:i/>
          <w:color w:val="000000"/>
          <w:sz w:val="28"/>
          <w:szCs w:val="28"/>
        </w:rPr>
        <w:t>“</w:t>
      </w:r>
      <w:r w:rsidR="00042D32" w:rsidRPr="00042D32">
        <w:rPr>
          <w:rFonts w:ascii="Times New Roman" w:hAnsi="Times New Roman" w:cs="Times New Roman"/>
          <w:b/>
          <w:bCs/>
          <w:i/>
          <w:color w:val="000000"/>
          <w:sz w:val="28"/>
          <w:szCs w:val="28"/>
        </w:rPr>
        <w:t>Tiny Breezes</w:t>
      </w:r>
      <w:r w:rsidRPr="00042D32">
        <w:rPr>
          <w:rFonts w:ascii="Times New Roman" w:hAnsi="Times New Roman" w:cs="Times New Roman"/>
          <w:b/>
          <w:bCs/>
          <w:i/>
          <w:color w:val="000000"/>
          <w:sz w:val="28"/>
          <w:szCs w:val="28"/>
        </w:rPr>
        <w:t>”</w:t>
      </w:r>
      <w:r w:rsidR="007D147E" w:rsidRPr="008E3401">
        <w:rPr>
          <w:rFonts w:ascii="Times New Roman" w:hAnsi="Times New Roman" w:cs="Times New Roman"/>
          <w:b/>
          <w:bCs/>
          <w:color w:val="000000"/>
          <w:sz w:val="28"/>
          <w:szCs w:val="28"/>
        </w:rPr>
        <w:t xml:space="preserve"> – Petite Designs</w:t>
      </w:r>
    </w:p>
    <w:p w14:paraId="6BB61D6D" w14:textId="77777777" w:rsidR="003F6CE1" w:rsidRDefault="003F6CE1" w:rsidP="00EF23EA">
      <w:pPr>
        <w:spacing w:line="233" w:lineRule="atLeast"/>
        <w:jc w:val="center"/>
        <w:rPr>
          <w:rFonts w:ascii="Times New Roman" w:hAnsi="Times New Roman" w:cs="Times New Roman"/>
          <w:color w:val="000000"/>
          <w:highlight w:val="yellow"/>
        </w:rPr>
      </w:pPr>
    </w:p>
    <w:p w14:paraId="4493DC07" w14:textId="77777777" w:rsidR="00EF23EA" w:rsidRPr="00E67474" w:rsidRDefault="00EF23EA" w:rsidP="00EF23EA">
      <w:pPr>
        <w:spacing w:line="233" w:lineRule="atLeast"/>
        <w:jc w:val="center"/>
        <w:rPr>
          <w:rFonts w:ascii="Times New Roman" w:hAnsi="Times New Roman" w:cs="Times New Roman"/>
          <w:color w:val="000000"/>
        </w:rPr>
      </w:pPr>
      <w:r w:rsidRPr="00E67474">
        <w:rPr>
          <w:rFonts w:ascii="Times New Roman" w:hAnsi="Times New Roman" w:cs="Times New Roman"/>
          <w:color w:val="000000"/>
        </w:rPr>
        <w:t>Eligible for NGC Petite Award</w:t>
      </w:r>
      <w:r w:rsidRPr="00E67474">
        <w:rPr>
          <w:rStyle w:val="apple-converted-space"/>
          <w:rFonts w:ascii="Times New Roman" w:hAnsi="Times New Roman" w:cs="Times New Roman"/>
          <w:color w:val="000000"/>
        </w:rPr>
        <w:t> </w:t>
      </w:r>
    </w:p>
    <w:p w14:paraId="776CD514" w14:textId="77777777" w:rsidR="00EF23EA" w:rsidRPr="00092AFB" w:rsidRDefault="00EF23EA" w:rsidP="00EF23EA">
      <w:pPr>
        <w:spacing w:line="233" w:lineRule="atLeast"/>
        <w:jc w:val="center"/>
        <w:rPr>
          <w:rFonts w:ascii="Times New Roman" w:hAnsi="Times New Roman" w:cs="Times New Roman"/>
          <w:color w:val="000000"/>
        </w:rPr>
      </w:pPr>
      <w:r w:rsidRPr="00E67474">
        <w:rPr>
          <w:rFonts w:ascii="Times New Roman" w:hAnsi="Times New Roman" w:cs="Times New Roman"/>
          <w:color w:val="000000"/>
        </w:rPr>
        <w:t>WSFGC Judith Juno Petite Design Award</w:t>
      </w:r>
    </w:p>
    <w:p w14:paraId="2537469F" w14:textId="0EFBD0DF" w:rsidR="007D147E" w:rsidRPr="00092AFB" w:rsidRDefault="00EF23EA" w:rsidP="007D147E">
      <w:pPr>
        <w:spacing w:line="233" w:lineRule="atLeast"/>
        <w:jc w:val="center"/>
        <w:rPr>
          <w:rFonts w:ascii="Times New Roman" w:hAnsi="Times New Roman" w:cs="Times New Roman"/>
          <w:color w:val="000000"/>
        </w:rPr>
      </w:pPr>
      <w:r w:rsidRPr="00092AFB">
        <w:rPr>
          <w:rFonts w:ascii="Times New Roman" w:hAnsi="Times New Roman" w:cs="Times New Roman"/>
          <w:color w:val="000000"/>
        </w:rPr>
        <w:t xml:space="preserve">Consultant: </w:t>
      </w:r>
      <w:r w:rsidR="00943AE0">
        <w:rPr>
          <w:rFonts w:ascii="Times New Roman" w:hAnsi="Times New Roman" w:cs="Times New Roman"/>
          <w:color w:val="000000"/>
        </w:rPr>
        <w:t xml:space="preserve">Sandra </w:t>
      </w:r>
      <w:proofErr w:type="spellStart"/>
      <w:r w:rsidR="00943AE0">
        <w:rPr>
          <w:rFonts w:ascii="Times New Roman" w:hAnsi="Times New Roman" w:cs="Times New Roman"/>
          <w:color w:val="000000"/>
        </w:rPr>
        <w:t>Zacher</w:t>
      </w:r>
      <w:proofErr w:type="spellEnd"/>
    </w:p>
    <w:p w14:paraId="549CFA08" w14:textId="77777777" w:rsidR="00EF23EA" w:rsidRPr="00092AFB" w:rsidRDefault="00EF23EA" w:rsidP="007D147E">
      <w:pPr>
        <w:spacing w:line="233" w:lineRule="atLeast"/>
        <w:jc w:val="center"/>
        <w:rPr>
          <w:rFonts w:ascii="Times New Roman" w:hAnsi="Times New Roman" w:cs="Times New Roman"/>
          <w:color w:val="000000"/>
        </w:rPr>
      </w:pPr>
      <w:r w:rsidRPr="00092AFB">
        <w:rPr>
          <w:rFonts w:ascii="Times New Roman" w:hAnsi="Times New Roman" w:cs="Times New Roman"/>
          <w:color w:val="000000"/>
        </w:rPr>
        <w:t> </w:t>
      </w:r>
    </w:p>
    <w:p w14:paraId="2530EE8F" w14:textId="6EA101F6" w:rsidR="00EF23EA" w:rsidRPr="00092AFB" w:rsidRDefault="00607BD8" w:rsidP="00EF23EA">
      <w:pPr>
        <w:rPr>
          <w:rFonts w:ascii="Times New Roman" w:hAnsi="Times New Roman" w:cs="Times New Roman"/>
          <w:color w:val="000000"/>
        </w:rPr>
      </w:pPr>
      <w:r>
        <w:rPr>
          <w:rFonts w:ascii="Times New Roman" w:hAnsi="Times New Roman" w:cs="Times New Roman"/>
          <w:b/>
          <w:bCs/>
          <w:color w:val="000000"/>
        </w:rPr>
        <w:t>Class 1. “</w:t>
      </w:r>
      <w:r w:rsidR="007D147E" w:rsidRPr="00092AFB">
        <w:rPr>
          <w:rFonts w:ascii="Times New Roman" w:hAnsi="Times New Roman" w:cs="Times New Roman"/>
          <w:b/>
          <w:bCs/>
          <w:color w:val="000000"/>
        </w:rPr>
        <w:t xml:space="preserve">Tempest </w:t>
      </w:r>
      <w:r w:rsidR="00B722C1" w:rsidRPr="00092AFB">
        <w:rPr>
          <w:rFonts w:ascii="Times New Roman" w:hAnsi="Times New Roman" w:cs="Times New Roman"/>
          <w:b/>
          <w:bCs/>
          <w:color w:val="000000"/>
        </w:rPr>
        <w:t>in a Tea Pot</w:t>
      </w:r>
      <w:r>
        <w:rPr>
          <w:rFonts w:ascii="Times New Roman" w:hAnsi="Times New Roman" w:cs="Times New Roman"/>
          <w:b/>
          <w:bCs/>
          <w:color w:val="000000"/>
        </w:rPr>
        <w:t>”</w:t>
      </w:r>
      <w:r w:rsidR="00EF23EA" w:rsidRPr="00092AFB">
        <w:rPr>
          <w:rStyle w:val="apple-converted-space"/>
          <w:rFonts w:ascii="Times New Roman" w:hAnsi="Times New Roman" w:cs="Times New Roman"/>
          <w:color w:val="000000"/>
        </w:rPr>
        <w:t> </w:t>
      </w:r>
      <w:r>
        <w:rPr>
          <w:rStyle w:val="apple-converted-space"/>
          <w:rFonts w:ascii="Times New Roman" w:hAnsi="Times New Roman" w:cs="Times New Roman"/>
          <w:color w:val="000000"/>
        </w:rPr>
        <w:t xml:space="preserve">- </w:t>
      </w:r>
      <w:r w:rsidR="00EF23EA" w:rsidRPr="00092AFB">
        <w:rPr>
          <w:rFonts w:ascii="Times New Roman" w:hAnsi="Times New Roman" w:cs="Times New Roman"/>
          <w:color w:val="000000"/>
        </w:rPr>
        <w:t xml:space="preserve">A </w:t>
      </w:r>
      <w:r w:rsidR="007D147E" w:rsidRPr="00092AFB">
        <w:rPr>
          <w:rFonts w:ascii="Times New Roman" w:hAnsi="Times New Roman" w:cs="Times New Roman"/>
          <w:color w:val="000000"/>
        </w:rPr>
        <w:t>Miniature F</w:t>
      </w:r>
      <w:r w:rsidR="00B722C1" w:rsidRPr="00092AFB">
        <w:rPr>
          <w:rFonts w:ascii="Times New Roman" w:hAnsi="Times New Roman" w:cs="Times New Roman"/>
          <w:color w:val="000000"/>
        </w:rPr>
        <w:t xml:space="preserve">unctional </w:t>
      </w:r>
      <w:r w:rsidR="007D147E" w:rsidRPr="00092AFB">
        <w:rPr>
          <w:rFonts w:ascii="Times New Roman" w:hAnsi="Times New Roman" w:cs="Times New Roman"/>
          <w:color w:val="000000"/>
        </w:rPr>
        <w:t>Tea</w:t>
      </w:r>
      <w:r w:rsidR="00EF23EA" w:rsidRPr="00092AFB">
        <w:rPr>
          <w:rFonts w:ascii="Times New Roman" w:hAnsi="Times New Roman" w:cs="Times New Roman"/>
          <w:color w:val="000000"/>
        </w:rPr>
        <w:t xml:space="preserve"> </w:t>
      </w:r>
      <w:r w:rsidR="007D147E" w:rsidRPr="00092AFB">
        <w:rPr>
          <w:rFonts w:ascii="Times New Roman" w:hAnsi="Times New Roman" w:cs="Times New Roman"/>
          <w:color w:val="000000"/>
        </w:rPr>
        <w:t xml:space="preserve">Table not to exceed </w:t>
      </w:r>
      <w:r w:rsidR="00EF23EA" w:rsidRPr="00092AFB">
        <w:rPr>
          <w:rFonts w:ascii="Times New Roman" w:hAnsi="Times New Roman" w:cs="Times New Roman"/>
          <w:color w:val="000000"/>
        </w:rPr>
        <w:t>5</w:t>
      </w:r>
      <w:r w:rsidR="00C24977">
        <w:rPr>
          <w:rFonts w:ascii="Times New Roman" w:hAnsi="Times New Roman" w:cs="Times New Roman"/>
          <w:color w:val="000000"/>
        </w:rPr>
        <w:t>.25</w:t>
      </w:r>
      <w:r w:rsidR="00EF23EA" w:rsidRPr="00092AFB">
        <w:rPr>
          <w:rFonts w:ascii="Times New Roman" w:hAnsi="Times New Roman" w:cs="Times New Roman"/>
          <w:color w:val="000000"/>
        </w:rPr>
        <w:t xml:space="preserve">” </w:t>
      </w:r>
      <w:r w:rsidR="007D147E" w:rsidRPr="00092AFB">
        <w:rPr>
          <w:rFonts w:ascii="Times New Roman" w:hAnsi="Times New Roman" w:cs="Times New Roman"/>
          <w:color w:val="000000"/>
        </w:rPr>
        <w:t>in any direction</w:t>
      </w:r>
      <w:r w:rsidR="00EF23EA" w:rsidRPr="00092AFB">
        <w:rPr>
          <w:rFonts w:ascii="Times New Roman" w:hAnsi="Times New Roman" w:cs="Times New Roman"/>
          <w:color w:val="000000"/>
        </w:rPr>
        <w:t xml:space="preserve">, staged on </w:t>
      </w:r>
      <w:r w:rsidR="00B722C1" w:rsidRPr="00092AFB">
        <w:rPr>
          <w:rFonts w:ascii="Times New Roman" w:hAnsi="Times New Roman" w:cs="Times New Roman"/>
          <w:color w:val="000000"/>
        </w:rPr>
        <w:t>a 4’ table.</w:t>
      </w:r>
      <w:r w:rsidR="001D2F0A">
        <w:rPr>
          <w:rFonts w:ascii="Times New Roman" w:hAnsi="Times New Roman" w:cs="Times New Roman"/>
          <w:color w:val="000000"/>
        </w:rPr>
        <w:t xml:space="preserve">  </w:t>
      </w:r>
      <w:r w:rsidR="008D5BDC">
        <w:rPr>
          <w:rFonts w:ascii="Times New Roman" w:hAnsi="Times New Roman" w:cs="Times New Roman"/>
          <w:color w:val="000000"/>
        </w:rPr>
        <w:t xml:space="preserve">Tea table may be </w:t>
      </w:r>
      <w:r w:rsidR="001D2F0A">
        <w:rPr>
          <w:rFonts w:ascii="Times New Roman" w:hAnsi="Times New Roman" w:cs="Times New Roman"/>
          <w:color w:val="000000"/>
        </w:rPr>
        <w:t>provided by Show Committee</w:t>
      </w:r>
      <w:r w:rsidR="00C24977">
        <w:rPr>
          <w:rFonts w:ascii="Times New Roman" w:hAnsi="Times New Roman" w:cs="Times New Roman"/>
          <w:color w:val="000000"/>
        </w:rPr>
        <w:t>, if desired.</w:t>
      </w:r>
    </w:p>
    <w:p w14:paraId="613C9BC5"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color w:val="000000"/>
        </w:rPr>
        <w:t> </w:t>
      </w:r>
    </w:p>
    <w:p w14:paraId="6D30BAC4"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b/>
          <w:bCs/>
          <w:color w:val="000000"/>
        </w:rPr>
        <w:t xml:space="preserve">Class 2. </w:t>
      </w:r>
      <w:r w:rsidR="00607BD8">
        <w:rPr>
          <w:rFonts w:ascii="Times New Roman" w:hAnsi="Times New Roman" w:cs="Times New Roman"/>
          <w:b/>
          <w:bCs/>
          <w:color w:val="000000"/>
        </w:rPr>
        <w:t xml:space="preserve"> </w:t>
      </w:r>
      <w:r w:rsidR="00956BCF" w:rsidRPr="00092AFB">
        <w:rPr>
          <w:rFonts w:ascii="Times New Roman" w:hAnsi="Times New Roman" w:cs="Times New Roman"/>
          <w:b/>
          <w:bCs/>
          <w:color w:val="000000"/>
        </w:rPr>
        <w:t>“Becalmed”</w:t>
      </w:r>
      <w:r w:rsidR="00956BCF" w:rsidRPr="00092AFB">
        <w:rPr>
          <w:rStyle w:val="apple-converted-space"/>
          <w:rFonts w:ascii="Times New Roman" w:hAnsi="Times New Roman" w:cs="Times New Roman"/>
          <w:b/>
          <w:bCs/>
          <w:color w:val="000000"/>
        </w:rPr>
        <w:t xml:space="preserve"> - </w:t>
      </w:r>
      <w:r w:rsidR="00956BCF" w:rsidRPr="00092AFB">
        <w:rPr>
          <w:rFonts w:ascii="Times New Roman" w:hAnsi="Times New Roman" w:cs="Times New Roman"/>
          <w:color w:val="000000"/>
        </w:rPr>
        <w:t>A Petite Design that is</w:t>
      </w:r>
      <w:r w:rsidR="00956BCF" w:rsidRPr="00092AFB">
        <w:rPr>
          <w:rStyle w:val="apple-converted-space"/>
          <w:rFonts w:ascii="Times New Roman" w:hAnsi="Times New Roman" w:cs="Times New Roman"/>
          <w:b/>
          <w:bCs/>
          <w:color w:val="000000"/>
        </w:rPr>
        <w:t> </w:t>
      </w:r>
      <w:r w:rsidR="00956BCF" w:rsidRPr="00092AFB">
        <w:rPr>
          <w:rStyle w:val="apple-converted-space"/>
          <w:rFonts w:ascii="Times New Roman" w:hAnsi="Times New Roman" w:cs="Times New Roman"/>
          <w:bCs/>
          <w:color w:val="000000"/>
        </w:rPr>
        <w:t>no larger than 12”</w:t>
      </w:r>
      <w:r w:rsidR="00956BCF" w:rsidRPr="00092AFB">
        <w:rPr>
          <w:rFonts w:ascii="Times New Roman" w:hAnsi="Times New Roman" w:cs="Times New Roman"/>
          <w:color w:val="000000"/>
        </w:rPr>
        <w:t xml:space="preserve"> in any direction.   </w:t>
      </w:r>
      <w:r w:rsidRPr="00092AFB">
        <w:rPr>
          <w:rFonts w:ascii="Times New Roman" w:hAnsi="Times New Roman" w:cs="Times New Roman"/>
          <w:color w:val="000000"/>
        </w:rPr>
        <w:t xml:space="preserve">Plant material </w:t>
      </w:r>
      <w:r w:rsidR="00B722C1" w:rsidRPr="00092AFB">
        <w:rPr>
          <w:rFonts w:ascii="Times New Roman" w:hAnsi="Times New Roman" w:cs="Times New Roman"/>
          <w:color w:val="000000"/>
        </w:rPr>
        <w:t xml:space="preserve">must be all fresh. To be staged </w:t>
      </w:r>
      <w:r w:rsidR="00BD6DCA" w:rsidRPr="00092AFB">
        <w:rPr>
          <w:rFonts w:ascii="Times New Roman" w:hAnsi="Times New Roman" w:cs="Times New Roman"/>
          <w:color w:val="000000"/>
        </w:rPr>
        <w:t>on a flat table</w:t>
      </w:r>
      <w:r w:rsidR="00B722C1" w:rsidRPr="00092AFB">
        <w:rPr>
          <w:rFonts w:ascii="Times New Roman" w:hAnsi="Times New Roman" w:cs="Times New Roman"/>
          <w:color w:val="000000"/>
        </w:rPr>
        <w:t>.</w:t>
      </w:r>
      <w:r w:rsidR="00607BD8">
        <w:rPr>
          <w:rFonts w:ascii="Times New Roman" w:hAnsi="Times New Roman" w:cs="Times New Roman"/>
          <w:color w:val="000000"/>
        </w:rPr>
        <w:t xml:space="preserve"> </w:t>
      </w:r>
    </w:p>
    <w:p w14:paraId="0179E81E" w14:textId="77777777" w:rsidR="00EF23EA" w:rsidRPr="00092AFB" w:rsidRDefault="009572C0" w:rsidP="009572C0">
      <w:pPr>
        <w:jc w:val="center"/>
        <w:rPr>
          <w:rFonts w:ascii="Times New Roman" w:hAnsi="Times New Roman" w:cs="Times New Roman"/>
          <w:color w:val="000000"/>
        </w:rPr>
      </w:pPr>
      <w:r>
        <w:rPr>
          <w:rFonts w:ascii="Times New Roman" w:hAnsi="Times New Roman" w:cs="Times New Roman"/>
          <w:color w:val="000000"/>
        </w:rPr>
        <w:t>6</w:t>
      </w:r>
    </w:p>
    <w:p w14:paraId="3CCA8491" w14:textId="77777777" w:rsidR="00EF23EA" w:rsidRPr="00092AFB" w:rsidRDefault="00EF23EA" w:rsidP="00EF23EA">
      <w:pPr>
        <w:rPr>
          <w:rFonts w:ascii="Times New Roman" w:hAnsi="Times New Roman" w:cs="Times New Roman"/>
          <w:color w:val="000000"/>
        </w:rPr>
      </w:pPr>
      <w:r w:rsidRPr="00092AFB">
        <w:rPr>
          <w:rStyle w:val="apple-converted-space"/>
          <w:rFonts w:ascii="Times New Roman" w:hAnsi="Times New Roman" w:cs="Times New Roman"/>
          <w:color w:val="000000"/>
        </w:rPr>
        <w:t> </w:t>
      </w:r>
      <w:r w:rsidRPr="00092AFB">
        <w:rPr>
          <w:rFonts w:ascii="Times New Roman" w:hAnsi="Times New Roman" w:cs="Times New Roman"/>
          <w:b/>
          <w:bCs/>
          <w:color w:val="000000"/>
        </w:rPr>
        <w:t xml:space="preserve">Class 3. </w:t>
      </w:r>
      <w:r w:rsidR="00607BD8">
        <w:rPr>
          <w:rFonts w:ascii="Times New Roman" w:hAnsi="Times New Roman" w:cs="Times New Roman"/>
          <w:b/>
          <w:bCs/>
          <w:color w:val="000000"/>
        </w:rPr>
        <w:t xml:space="preserve"> </w:t>
      </w:r>
      <w:r w:rsidRPr="00092AFB">
        <w:rPr>
          <w:rFonts w:ascii="Times New Roman" w:hAnsi="Times New Roman" w:cs="Times New Roman"/>
          <w:b/>
          <w:bCs/>
          <w:color w:val="000000"/>
        </w:rPr>
        <w:t>“</w:t>
      </w:r>
      <w:r w:rsidR="00B722C1" w:rsidRPr="00092AFB">
        <w:rPr>
          <w:rFonts w:ascii="Times New Roman" w:hAnsi="Times New Roman" w:cs="Times New Roman"/>
          <w:b/>
          <w:bCs/>
          <w:color w:val="000000"/>
        </w:rPr>
        <w:t>Wind Chimes</w:t>
      </w:r>
      <w:r w:rsidRPr="00092AFB">
        <w:rPr>
          <w:rFonts w:ascii="Times New Roman" w:hAnsi="Times New Roman" w:cs="Times New Roman"/>
          <w:b/>
          <w:bCs/>
          <w:color w:val="000000"/>
        </w:rPr>
        <w:t>”</w:t>
      </w:r>
      <w:r w:rsidR="00607BD8">
        <w:rPr>
          <w:rStyle w:val="apple-converted-space"/>
          <w:rFonts w:ascii="Times New Roman" w:hAnsi="Times New Roman" w:cs="Times New Roman"/>
          <w:color w:val="000000"/>
        </w:rPr>
        <w:t xml:space="preserve"> - </w:t>
      </w:r>
      <w:r w:rsidRPr="00092AFB">
        <w:rPr>
          <w:rFonts w:ascii="Times New Roman" w:hAnsi="Times New Roman" w:cs="Times New Roman"/>
          <w:color w:val="000000"/>
        </w:rPr>
        <w:t xml:space="preserve">A Petite </w:t>
      </w:r>
      <w:r w:rsidR="00B722C1" w:rsidRPr="00092AFB">
        <w:rPr>
          <w:rFonts w:ascii="Times New Roman" w:hAnsi="Times New Roman" w:cs="Times New Roman"/>
          <w:color w:val="000000"/>
        </w:rPr>
        <w:t>Creative Line Design</w:t>
      </w:r>
      <w:r w:rsidRPr="00092AFB">
        <w:rPr>
          <w:rFonts w:ascii="Times New Roman" w:hAnsi="Times New Roman" w:cs="Times New Roman"/>
          <w:color w:val="000000"/>
        </w:rPr>
        <w:t xml:space="preserve">, </w:t>
      </w:r>
      <w:r w:rsidR="00BD6DCA" w:rsidRPr="00092AFB">
        <w:rPr>
          <w:rFonts w:ascii="Times New Roman" w:hAnsi="Times New Roman" w:cs="Times New Roman"/>
          <w:color w:val="000000"/>
        </w:rPr>
        <w:t xml:space="preserve">not to exceed </w:t>
      </w:r>
      <w:r w:rsidR="00B722C1" w:rsidRPr="00092AFB">
        <w:rPr>
          <w:rFonts w:ascii="Times New Roman" w:hAnsi="Times New Roman" w:cs="Times New Roman"/>
          <w:color w:val="000000"/>
        </w:rPr>
        <w:t>8</w:t>
      </w:r>
      <w:r w:rsidRPr="00092AFB">
        <w:rPr>
          <w:rFonts w:ascii="Times New Roman" w:hAnsi="Times New Roman" w:cs="Times New Roman"/>
          <w:color w:val="000000"/>
        </w:rPr>
        <w:t xml:space="preserve">” </w:t>
      </w:r>
      <w:r w:rsidR="00BD6DCA" w:rsidRPr="00092AFB">
        <w:rPr>
          <w:rFonts w:ascii="Times New Roman" w:hAnsi="Times New Roman" w:cs="Times New Roman"/>
          <w:color w:val="000000"/>
        </w:rPr>
        <w:t>in any</w:t>
      </w:r>
      <w:r w:rsidRPr="00092AFB">
        <w:rPr>
          <w:rFonts w:ascii="Times New Roman" w:hAnsi="Times New Roman" w:cs="Times New Roman"/>
          <w:color w:val="000000"/>
        </w:rPr>
        <w:t> directions.</w:t>
      </w:r>
      <w:r w:rsidR="00B722C1" w:rsidRPr="00092AFB">
        <w:rPr>
          <w:rFonts w:ascii="Times New Roman" w:hAnsi="Times New Roman" w:cs="Times New Roman"/>
          <w:color w:val="000000"/>
        </w:rPr>
        <w:t xml:space="preserve"> </w:t>
      </w:r>
      <w:r w:rsidR="00956BCF" w:rsidRPr="00092AFB">
        <w:rPr>
          <w:rFonts w:ascii="Times New Roman" w:hAnsi="Times New Roman" w:cs="Times New Roman"/>
          <w:color w:val="000000"/>
        </w:rPr>
        <w:t xml:space="preserve">All fresh plant materials.  </w:t>
      </w:r>
      <w:r w:rsidR="00BD6DCA" w:rsidRPr="00092AFB">
        <w:rPr>
          <w:rFonts w:ascii="Times New Roman" w:hAnsi="Times New Roman" w:cs="Times New Roman"/>
          <w:color w:val="000000"/>
        </w:rPr>
        <w:t>Staged on a marbled wooden block.</w:t>
      </w:r>
    </w:p>
    <w:p w14:paraId="404C74F6" w14:textId="77777777" w:rsidR="00EF23EA" w:rsidRPr="008E3401" w:rsidRDefault="00EF23EA" w:rsidP="00EF23EA">
      <w:pPr>
        <w:jc w:val="center"/>
        <w:rPr>
          <w:rFonts w:ascii="Times New Roman" w:hAnsi="Times New Roman" w:cs="Times New Roman"/>
          <w:color w:val="000000"/>
          <w:sz w:val="28"/>
          <w:szCs w:val="28"/>
        </w:rPr>
      </w:pPr>
      <w:r w:rsidRPr="008E3401">
        <w:rPr>
          <w:rFonts w:ascii="Times New Roman" w:hAnsi="Times New Roman" w:cs="Times New Roman"/>
          <w:color w:val="000000"/>
          <w:sz w:val="28"/>
          <w:szCs w:val="28"/>
        </w:rPr>
        <w:t> </w:t>
      </w:r>
    </w:p>
    <w:p w14:paraId="502FCED8" w14:textId="77777777" w:rsidR="00EF23EA" w:rsidRPr="008E3401" w:rsidRDefault="00EF23EA" w:rsidP="00EF23EA">
      <w:pPr>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Section B –</w:t>
      </w:r>
      <w:r w:rsidR="000A1814" w:rsidRPr="008E3401">
        <w:rPr>
          <w:rFonts w:ascii="Times New Roman" w:hAnsi="Times New Roman" w:cs="Times New Roman"/>
          <w:b/>
          <w:bCs/>
          <w:color w:val="000000"/>
          <w:sz w:val="28"/>
          <w:szCs w:val="28"/>
        </w:rPr>
        <w:t xml:space="preserve"> </w:t>
      </w:r>
      <w:r w:rsidRPr="00042D32">
        <w:rPr>
          <w:rFonts w:ascii="Times New Roman" w:hAnsi="Times New Roman" w:cs="Times New Roman"/>
          <w:b/>
          <w:bCs/>
          <w:i/>
          <w:color w:val="000000"/>
          <w:sz w:val="28"/>
          <w:szCs w:val="28"/>
        </w:rPr>
        <w:t>“</w:t>
      </w:r>
      <w:r w:rsidR="00BD6DCA" w:rsidRPr="00042D32">
        <w:rPr>
          <w:rFonts w:ascii="Times New Roman" w:hAnsi="Times New Roman" w:cs="Times New Roman"/>
          <w:b/>
          <w:bCs/>
          <w:i/>
          <w:color w:val="000000"/>
          <w:sz w:val="28"/>
          <w:szCs w:val="28"/>
        </w:rPr>
        <w:t>Whirlw</w:t>
      </w:r>
      <w:r w:rsidR="00EC0E6F" w:rsidRPr="00042D32">
        <w:rPr>
          <w:rFonts w:ascii="Times New Roman" w:hAnsi="Times New Roman" w:cs="Times New Roman"/>
          <w:b/>
          <w:bCs/>
          <w:i/>
          <w:color w:val="000000"/>
          <w:sz w:val="28"/>
          <w:szCs w:val="28"/>
        </w:rPr>
        <w:t>ind</w:t>
      </w:r>
      <w:r w:rsidRPr="00042D32">
        <w:rPr>
          <w:rFonts w:ascii="Times New Roman" w:hAnsi="Times New Roman" w:cs="Times New Roman"/>
          <w:b/>
          <w:bCs/>
          <w:i/>
          <w:color w:val="000000"/>
          <w:sz w:val="28"/>
          <w:szCs w:val="28"/>
        </w:rPr>
        <w:t>”</w:t>
      </w:r>
      <w:r w:rsidR="00BD6DCA" w:rsidRPr="008E3401">
        <w:rPr>
          <w:rFonts w:ascii="Times New Roman" w:hAnsi="Times New Roman" w:cs="Times New Roman"/>
          <w:b/>
          <w:bCs/>
          <w:color w:val="000000"/>
          <w:sz w:val="28"/>
          <w:szCs w:val="28"/>
        </w:rPr>
        <w:t xml:space="preserve"> - Designer's Choice </w:t>
      </w:r>
    </w:p>
    <w:p w14:paraId="551F0743" w14:textId="77777777" w:rsidR="003F6CE1" w:rsidRDefault="003F6CE1" w:rsidP="00EF23EA">
      <w:pPr>
        <w:spacing w:line="233" w:lineRule="atLeast"/>
        <w:jc w:val="center"/>
        <w:rPr>
          <w:rFonts w:ascii="Times New Roman" w:hAnsi="Times New Roman" w:cs="Times New Roman"/>
          <w:color w:val="000000"/>
          <w:highlight w:val="yellow"/>
        </w:rPr>
      </w:pPr>
    </w:p>
    <w:p w14:paraId="22668A88" w14:textId="77777777" w:rsidR="00EC0E6F" w:rsidRPr="00092AFB" w:rsidRDefault="00EC0E6F" w:rsidP="00EF23EA">
      <w:pPr>
        <w:spacing w:line="233" w:lineRule="atLeast"/>
        <w:jc w:val="center"/>
        <w:rPr>
          <w:rFonts w:ascii="Times New Roman" w:hAnsi="Times New Roman" w:cs="Times New Roman"/>
          <w:color w:val="000000"/>
        </w:rPr>
      </w:pPr>
      <w:r w:rsidRPr="00E67474">
        <w:rPr>
          <w:rFonts w:ascii="Times New Roman" w:hAnsi="Times New Roman" w:cs="Times New Roman"/>
          <w:color w:val="000000"/>
        </w:rPr>
        <w:t>Eligi</w:t>
      </w:r>
      <w:r w:rsidR="00042D32">
        <w:rPr>
          <w:rFonts w:ascii="Times New Roman" w:hAnsi="Times New Roman" w:cs="Times New Roman"/>
          <w:color w:val="000000"/>
        </w:rPr>
        <w:t>ble for Designers Choice Award</w:t>
      </w:r>
    </w:p>
    <w:p w14:paraId="52DD3A2E" w14:textId="77777777" w:rsidR="00EF23EA" w:rsidRPr="001D2F0A" w:rsidRDefault="00EF23EA" w:rsidP="00EF23EA">
      <w:pPr>
        <w:spacing w:line="233" w:lineRule="atLeast"/>
        <w:jc w:val="center"/>
        <w:rPr>
          <w:rFonts w:ascii="Times New Roman" w:hAnsi="Times New Roman" w:cs="Times New Roman"/>
          <w:color w:val="0113BF"/>
        </w:rPr>
      </w:pPr>
      <w:r w:rsidRPr="001D2F0A">
        <w:rPr>
          <w:rFonts w:ascii="Times New Roman" w:hAnsi="Times New Roman" w:cs="Times New Roman"/>
          <w:color w:val="000000"/>
        </w:rPr>
        <w:lastRenderedPageBreak/>
        <w:t xml:space="preserve">Consultant:  </w:t>
      </w:r>
      <w:r w:rsidR="001D2F0A">
        <w:rPr>
          <w:rFonts w:ascii="Times New Roman" w:hAnsi="Times New Roman" w:cs="Times New Roman"/>
          <w:color w:val="000000"/>
        </w:rPr>
        <w:t xml:space="preserve">Patti Isom  253-304-8955  </w:t>
      </w:r>
      <w:r w:rsidR="001D2F0A">
        <w:rPr>
          <w:rFonts w:ascii="Times New Roman" w:hAnsi="Times New Roman" w:cs="Times New Roman"/>
          <w:color w:val="0113BF"/>
        </w:rPr>
        <w:t>pbisom@comcast.net</w:t>
      </w:r>
    </w:p>
    <w:p w14:paraId="0C0DC816" w14:textId="77777777" w:rsidR="00EC0E6F" w:rsidRPr="00092AFB" w:rsidRDefault="00EC0E6F" w:rsidP="00EF23EA">
      <w:pPr>
        <w:spacing w:line="233" w:lineRule="atLeast"/>
        <w:jc w:val="center"/>
        <w:rPr>
          <w:rFonts w:ascii="Times New Roman" w:hAnsi="Times New Roman" w:cs="Times New Roman"/>
          <w:color w:val="000000"/>
        </w:rPr>
      </w:pPr>
    </w:p>
    <w:p w14:paraId="07C1B183" w14:textId="461C0DC1" w:rsidR="00EF23EA" w:rsidRPr="00092AFB" w:rsidRDefault="00EF23EA" w:rsidP="00092AFB">
      <w:pPr>
        <w:rPr>
          <w:rFonts w:ascii="Times New Roman" w:hAnsi="Times New Roman" w:cs="Times New Roman"/>
          <w:color w:val="000000"/>
        </w:rPr>
      </w:pPr>
      <w:r w:rsidRPr="00092AFB">
        <w:rPr>
          <w:rFonts w:ascii="Times New Roman" w:hAnsi="Times New Roman" w:cs="Times New Roman"/>
          <w:b/>
          <w:bCs/>
          <w:color w:val="000000"/>
        </w:rPr>
        <w:t xml:space="preserve">Class 4. </w:t>
      </w:r>
      <w:r w:rsidR="00E95709">
        <w:rPr>
          <w:rFonts w:ascii="Times New Roman" w:hAnsi="Times New Roman" w:cs="Times New Roman"/>
          <w:b/>
          <w:bCs/>
          <w:color w:val="000000"/>
        </w:rPr>
        <w:t xml:space="preserve"> </w:t>
      </w:r>
      <w:r w:rsidR="00956BCF" w:rsidRPr="00092AFB">
        <w:rPr>
          <w:rFonts w:ascii="Times New Roman" w:hAnsi="Times New Roman" w:cs="Times New Roman"/>
          <w:b/>
          <w:bCs/>
          <w:color w:val="000000"/>
        </w:rPr>
        <w:t>“Twister”</w:t>
      </w:r>
      <w:r w:rsidR="00956BCF" w:rsidRPr="00092AFB">
        <w:rPr>
          <w:rStyle w:val="apple-converted-space"/>
          <w:rFonts w:ascii="Times New Roman" w:hAnsi="Times New Roman" w:cs="Times New Roman"/>
          <w:color w:val="000000"/>
        </w:rPr>
        <w:t xml:space="preserve"> – </w:t>
      </w:r>
      <w:r w:rsidR="00956BCF" w:rsidRPr="00092AFB">
        <w:rPr>
          <w:rFonts w:ascii="Times New Roman" w:hAnsi="Times New Roman" w:cs="Times New Roman"/>
          <w:color w:val="000000"/>
        </w:rPr>
        <w:t xml:space="preserve">An NGC Multi-Rhythmic Design, to be staged on a black open pedestal with a </w:t>
      </w:r>
      <w:r w:rsidR="008D5BDC">
        <w:rPr>
          <w:rFonts w:ascii="Times New Roman" w:hAnsi="Times New Roman" w:cs="Times New Roman"/>
          <w:color w:val="000000"/>
        </w:rPr>
        <w:t xml:space="preserve">round </w:t>
      </w:r>
      <w:r w:rsidR="00956BCF" w:rsidRPr="00092AFB">
        <w:rPr>
          <w:rFonts w:ascii="Times New Roman" w:hAnsi="Times New Roman" w:cs="Times New Roman"/>
          <w:color w:val="000000"/>
        </w:rPr>
        <w:t xml:space="preserve">top that is </w:t>
      </w:r>
      <w:r w:rsidR="00956BCF" w:rsidRPr="001D2F0A">
        <w:rPr>
          <w:rFonts w:ascii="Times New Roman" w:hAnsi="Times New Roman" w:cs="Times New Roman"/>
          <w:color w:val="000000"/>
        </w:rPr>
        <w:t>20”</w:t>
      </w:r>
      <w:r w:rsidR="008D5BDC">
        <w:rPr>
          <w:rFonts w:ascii="Times New Roman" w:hAnsi="Times New Roman" w:cs="Times New Roman"/>
          <w:color w:val="000000"/>
        </w:rPr>
        <w:t xml:space="preserve"> in d</w:t>
      </w:r>
      <w:r w:rsidR="00F44C81">
        <w:rPr>
          <w:rFonts w:ascii="Times New Roman" w:hAnsi="Times New Roman" w:cs="Times New Roman"/>
          <w:color w:val="000000"/>
        </w:rPr>
        <w:t>ia</w:t>
      </w:r>
      <w:r w:rsidR="008D5BDC">
        <w:rPr>
          <w:rFonts w:ascii="Times New Roman" w:hAnsi="Times New Roman" w:cs="Times New Roman"/>
          <w:color w:val="000000"/>
        </w:rPr>
        <w:t>meter</w:t>
      </w:r>
      <w:r w:rsidR="00956BCF" w:rsidRPr="001D2F0A">
        <w:rPr>
          <w:rFonts w:ascii="Times New Roman" w:hAnsi="Times New Roman" w:cs="Times New Roman"/>
          <w:color w:val="000000"/>
        </w:rPr>
        <w:t xml:space="preserve">  and  36” tall.  </w:t>
      </w:r>
      <w:r w:rsidRPr="001D2F0A">
        <w:rPr>
          <w:rFonts w:ascii="Times New Roman" w:hAnsi="Times New Roman" w:cs="Times New Roman"/>
          <w:color w:val="000000"/>
        </w:rPr>
        <w:t>To</w:t>
      </w:r>
      <w:r w:rsidRPr="00092AFB">
        <w:rPr>
          <w:rFonts w:ascii="Times New Roman" w:hAnsi="Times New Roman" w:cs="Times New Roman"/>
          <w:color w:val="000000"/>
        </w:rPr>
        <w:t> be viewed from all sides.</w:t>
      </w:r>
    </w:p>
    <w:p w14:paraId="2CC3A6F0" w14:textId="77777777" w:rsidR="000A1814" w:rsidRPr="00092AFB" w:rsidRDefault="00EF23EA" w:rsidP="00092AFB">
      <w:pPr>
        <w:rPr>
          <w:rFonts w:ascii="Times New Roman" w:hAnsi="Times New Roman" w:cs="Times New Roman"/>
          <w:color w:val="000000"/>
        </w:rPr>
      </w:pPr>
      <w:r w:rsidRPr="00092AFB">
        <w:rPr>
          <w:rFonts w:ascii="Times New Roman" w:hAnsi="Times New Roman" w:cs="Times New Roman"/>
          <w:color w:val="000000"/>
        </w:rPr>
        <w:t> </w:t>
      </w:r>
    </w:p>
    <w:p w14:paraId="68E80F70" w14:textId="77777777" w:rsidR="00EF23EA" w:rsidRPr="001D2F0A" w:rsidRDefault="00EF23EA" w:rsidP="00092AFB">
      <w:pPr>
        <w:rPr>
          <w:rFonts w:ascii="Times New Roman" w:hAnsi="Times New Roman" w:cs="Times New Roman"/>
          <w:color w:val="000000"/>
        </w:rPr>
      </w:pPr>
      <w:r w:rsidRPr="00092AFB">
        <w:rPr>
          <w:rFonts w:ascii="Times New Roman" w:hAnsi="Times New Roman" w:cs="Times New Roman"/>
          <w:b/>
          <w:bCs/>
          <w:color w:val="000000"/>
        </w:rPr>
        <w:t>Class 5.</w:t>
      </w:r>
      <w:r w:rsidRPr="00092AFB">
        <w:rPr>
          <w:rStyle w:val="apple-converted-space"/>
          <w:rFonts w:ascii="Times New Roman" w:hAnsi="Times New Roman" w:cs="Times New Roman"/>
          <w:color w:val="000000"/>
        </w:rPr>
        <w:t> </w:t>
      </w:r>
      <w:r w:rsidR="00E95709">
        <w:rPr>
          <w:rStyle w:val="apple-converted-space"/>
          <w:rFonts w:ascii="Times New Roman" w:hAnsi="Times New Roman" w:cs="Times New Roman"/>
          <w:color w:val="000000"/>
        </w:rPr>
        <w:t xml:space="preserve"> </w:t>
      </w:r>
      <w:r w:rsidRPr="00092AFB">
        <w:rPr>
          <w:rFonts w:ascii="Times New Roman" w:hAnsi="Times New Roman" w:cs="Times New Roman"/>
          <w:b/>
          <w:bCs/>
          <w:color w:val="000000"/>
        </w:rPr>
        <w:t>“</w:t>
      </w:r>
      <w:r w:rsidR="00BD6DCA" w:rsidRPr="00092AFB">
        <w:rPr>
          <w:rFonts w:ascii="Times New Roman" w:hAnsi="Times New Roman" w:cs="Times New Roman"/>
          <w:b/>
          <w:bCs/>
          <w:color w:val="000000"/>
        </w:rPr>
        <w:t>Crossw</w:t>
      </w:r>
      <w:r w:rsidR="00EC0E6F" w:rsidRPr="00092AFB">
        <w:rPr>
          <w:rFonts w:ascii="Times New Roman" w:hAnsi="Times New Roman" w:cs="Times New Roman"/>
          <w:b/>
          <w:bCs/>
          <w:color w:val="000000"/>
        </w:rPr>
        <w:t>inds</w:t>
      </w:r>
      <w:r w:rsidRPr="00092AFB">
        <w:rPr>
          <w:rFonts w:ascii="Times New Roman" w:hAnsi="Times New Roman" w:cs="Times New Roman"/>
          <w:b/>
          <w:bCs/>
          <w:color w:val="000000"/>
        </w:rPr>
        <w:t>”-</w:t>
      </w:r>
      <w:r w:rsidR="00EC0E6F" w:rsidRPr="00092AFB">
        <w:rPr>
          <w:rFonts w:ascii="Times New Roman" w:hAnsi="Times New Roman" w:cs="Times New Roman"/>
          <w:b/>
          <w:bCs/>
          <w:color w:val="000000"/>
        </w:rPr>
        <w:t xml:space="preserve"> </w:t>
      </w:r>
      <w:r w:rsidR="00EC0E6F" w:rsidRPr="00092AFB">
        <w:rPr>
          <w:rFonts w:ascii="Times New Roman" w:hAnsi="Times New Roman" w:cs="Times New Roman"/>
          <w:color w:val="000000"/>
        </w:rPr>
        <w:t xml:space="preserve">An </w:t>
      </w:r>
      <w:r w:rsidR="00BD6DCA" w:rsidRPr="00092AFB">
        <w:rPr>
          <w:rFonts w:ascii="Times New Roman" w:hAnsi="Times New Roman" w:cs="Times New Roman"/>
          <w:color w:val="000000"/>
        </w:rPr>
        <w:t xml:space="preserve">NGC </w:t>
      </w:r>
      <w:r w:rsidR="00EC0E6F" w:rsidRPr="00092AFB">
        <w:rPr>
          <w:rFonts w:ascii="Times New Roman" w:hAnsi="Times New Roman" w:cs="Times New Roman"/>
          <w:color w:val="000000"/>
        </w:rPr>
        <w:t xml:space="preserve">Angular Design, staged on 24” of an 8’ </w:t>
      </w:r>
      <w:r w:rsidR="00BD6DCA" w:rsidRPr="00092AFB">
        <w:rPr>
          <w:rFonts w:ascii="Times New Roman" w:hAnsi="Times New Roman" w:cs="Times New Roman"/>
          <w:color w:val="000000"/>
        </w:rPr>
        <w:t xml:space="preserve">x 30” </w:t>
      </w:r>
      <w:r w:rsidR="00EC0E6F" w:rsidRPr="00092AFB">
        <w:rPr>
          <w:rFonts w:ascii="Times New Roman" w:hAnsi="Times New Roman" w:cs="Times New Roman"/>
          <w:color w:val="000000"/>
        </w:rPr>
        <w:t xml:space="preserve">table.  </w:t>
      </w:r>
      <w:r w:rsidRPr="001D2F0A">
        <w:rPr>
          <w:rFonts w:ascii="Times New Roman" w:hAnsi="Times New Roman" w:cs="Times New Roman"/>
          <w:color w:val="000000"/>
        </w:rPr>
        <w:t>To be viewed from all sides.</w:t>
      </w:r>
    </w:p>
    <w:p w14:paraId="29A53C1E" w14:textId="77777777" w:rsidR="00EF23EA" w:rsidRPr="00223939" w:rsidRDefault="00EF23EA" w:rsidP="00092AFB">
      <w:pPr>
        <w:rPr>
          <w:rFonts w:ascii="Times New Roman" w:hAnsi="Times New Roman" w:cs="Times New Roman"/>
          <w:color w:val="000000" w:themeColor="text1"/>
        </w:rPr>
      </w:pPr>
      <w:r w:rsidRPr="001D2F0A">
        <w:rPr>
          <w:rFonts w:ascii="Times New Roman" w:hAnsi="Times New Roman" w:cs="Times New Roman"/>
          <w:b/>
          <w:bCs/>
          <w:color w:val="000000"/>
        </w:rPr>
        <w:t xml:space="preserve">Class 6. </w:t>
      </w:r>
      <w:r w:rsidR="00E95709" w:rsidRPr="001D2F0A">
        <w:rPr>
          <w:rFonts w:ascii="Times New Roman" w:hAnsi="Times New Roman" w:cs="Times New Roman"/>
          <w:b/>
          <w:bCs/>
          <w:color w:val="000000"/>
        </w:rPr>
        <w:t xml:space="preserve"> </w:t>
      </w:r>
      <w:r w:rsidRPr="001D2F0A">
        <w:rPr>
          <w:rFonts w:ascii="Times New Roman" w:hAnsi="Times New Roman" w:cs="Times New Roman"/>
          <w:b/>
          <w:bCs/>
          <w:color w:val="000000"/>
        </w:rPr>
        <w:t>“</w:t>
      </w:r>
      <w:r w:rsidR="00EC0E6F" w:rsidRPr="001D2F0A">
        <w:rPr>
          <w:rFonts w:ascii="Times New Roman" w:hAnsi="Times New Roman" w:cs="Times New Roman"/>
          <w:b/>
          <w:bCs/>
          <w:color w:val="000000"/>
        </w:rPr>
        <w:t>Stormy Weather</w:t>
      </w:r>
      <w:r w:rsidRPr="001D2F0A">
        <w:rPr>
          <w:rFonts w:ascii="Times New Roman" w:hAnsi="Times New Roman" w:cs="Times New Roman"/>
          <w:color w:val="000000"/>
        </w:rPr>
        <w:t xml:space="preserve">”- </w:t>
      </w:r>
      <w:r w:rsidR="00EC0E6F" w:rsidRPr="001D2F0A">
        <w:rPr>
          <w:rFonts w:ascii="Times New Roman" w:hAnsi="Times New Roman" w:cs="Times New Roman"/>
          <w:color w:val="000000"/>
        </w:rPr>
        <w:t>Designers Choice</w:t>
      </w:r>
      <w:r w:rsidR="00BD6DCA" w:rsidRPr="001D2F0A">
        <w:rPr>
          <w:rFonts w:ascii="Times New Roman" w:hAnsi="Times New Roman" w:cs="Times New Roman"/>
          <w:color w:val="000000"/>
        </w:rPr>
        <w:t xml:space="preserve"> of design type and all components</w:t>
      </w:r>
      <w:r w:rsidR="00EC0E6F" w:rsidRPr="001D2F0A">
        <w:rPr>
          <w:rFonts w:ascii="Times New Roman" w:hAnsi="Times New Roman" w:cs="Times New Roman"/>
          <w:color w:val="000000"/>
        </w:rPr>
        <w:t xml:space="preserve">, staged on 24” of an </w:t>
      </w:r>
      <w:r w:rsidR="00BD6DCA" w:rsidRPr="001D2F0A">
        <w:rPr>
          <w:rFonts w:ascii="Times New Roman" w:hAnsi="Times New Roman" w:cs="Times New Roman"/>
          <w:color w:val="000000"/>
        </w:rPr>
        <w:t xml:space="preserve">8’ x 30” </w:t>
      </w:r>
      <w:r w:rsidR="00EC0E6F" w:rsidRPr="001D2F0A">
        <w:rPr>
          <w:rFonts w:ascii="Times New Roman" w:hAnsi="Times New Roman" w:cs="Times New Roman"/>
          <w:color w:val="000000"/>
        </w:rPr>
        <w:t>table.  T</w:t>
      </w:r>
      <w:r w:rsidRPr="001D2F0A">
        <w:rPr>
          <w:rFonts w:ascii="Times New Roman" w:hAnsi="Times New Roman" w:cs="Times New Roman"/>
          <w:color w:val="000000"/>
        </w:rPr>
        <w:t>o be viewed from all sides.</w:t>
      </w:r>
      <w:r w:rsidRPr="00092AFB">
        <w:rPr>
          <w:rFonts w:ascii="Times New Roman" w:hAnsi="Times New Roman" w:cs="Times New Roman"/>
          <w:color w:val="000000"/>
        </w:rPr>
        <w:t xml:space="preserve">      </w:t>
      </w:r>
      <w:r w:rsidRPr="00092AFB">
        <w:rPr>
          <w:rStyle w:val="apple-converted-space"/>
          <w:rFonts w:ascii="Times New Roman" w:hAnsi="Times New Roman" w:cs="Times New Roman"/>
          <w:color w:val="000000"/>
        </w:rPr>
        <w:t> </w:t>
      </w:r>
      <w:r w:rsidRPr="00092AFB">
        <w:rPr>
          <w:rFonts w:ascii="Times New Roman" w:hAnsi="Times New Roman" w:cs="Times New Roman"/>
          <w:color w:val="000000"/>
        </w:rPr>
        <w:t>                                                                                                                                                                       </w:t>
      </w:r>
      <w:r w:rsidRPr="00092AFB">
        <w:rPr>
          <w:rStyle w:val="apple-converted-space"/>
          <w:rFonts w:ascii="Times New Roman" w:hAnsi="Times New Roman" w:cs="Times New Roman"/>
          <w:color w:val="000000"/>
        </w:rPr>
        <w:t> </w:t>
      </w:r>
    </w:p>
    <w:p w14:paraId="43000B1D" w14:textId="77777777" w:rsidR="00EF23EA" w:rsidRPr="00092AFB" w:rsidRDefault="00EF23EA" w:rsidP="00092AFB">
      <w:pPr>
        <w:jc w:val="center"/>
        <w:rPr>
          <w:rFonts w:ascii="Times New Roman" w:hAnsi="Times New Roman" w:cs="Times New Roman"/>
          <w:color w:val="000000"/>
          <w:sz w:val="28"/>
          <w:szCs w:val="28"/>
        </w:rPr>
      </w:pPr>
      <w:r w:rsidRPr="00092AFB">
        <w:rPr>
          <w:rFonts w:ascii="Times New Roman" w:hAnsi="Times New Roman" w:cs="Times New Roman"/>
          <w:b/>
          <w:bCs/>
          <w:color w:val="000000"/>
          <w:sz w:val="28"/>
          <w:szCs w:val="28"/>
        </w:rPr>
        <w:t xml:space="preserve">Section C - </w:t>
      </w:r>
      <w:r w:rsidRPr="00042D32">
        <w:rPr>
          <w:rFonts w:ascii="Times New Roman" w:hAnsi="Times New Roman" w:cs="Times New Roman"/>
          <w:b/>
          <w:bCs/>
          <w:i/>
          <w:color w:val="000000"/>
          <w:sz w:val="28"/>
          <w:szCs w:val="28"/>
        </w:rPr>
        <w:t>“</w:t>
      </w:r>
      <w:r w:rsidR="000A1814" w:rsidRPr="00042D32">
        <w:rPr>
          <w:rFonts w:ascii="Times New Roman" w:hAnsi="Times New Roman" w:cs="Times New Roman"/>
          <w:b/>
          <w:bCs/>
          <w:i/>
          <w:color w:val="000000"/>
          <w:sz w:val="28"/>
          <w:szCs w:val="28"/>
        </w:rPr>
        <w:t>Earth, Wind and Fire</w:t>
      </w:r>
      <w:r w:rsidRPr="00042D32">
        <w:rPr>
          <w:rFonts w:ascii="Times New Roman" w:hAnsi="Times New Roman" w:cs="Times New Roman"/>
          <w:b/>
          <w:bCs/>
          <w:i/>
          <w:color w:val="000000"/>
          <w:sz w:val="28"/>
          <w:szCs w:val="28"/>
        </w:rPr>
        <w:t>”</w:t>
      </w:r>
      <w:r w:rsidR="00956BCF" w:rsidRPr="00092AFB">
        <w:rPr>
          <w:rFonts w:ascii="Times New Roman" w:hAnsi="Times New Roman" w:cs="Times New Roman"/>
          <w:b/>
          <w:bCs/>
          <w:color w:val="000000"/>
          <w:sz w:val="28"/>
          <w:szCs w:val="28"/>
        </w:rPr>
        <w:t xml:space="preserve"> – Table Settings</w:t>
      </w:r>
    </w:p>
    <w:p w14:paraId="73B7248F" w14:textId="77777777" w:rsidR="00820D45" w:rsidRDefault="00820D45" w:rsidP="003F6CE1">
      <w:pPr>
        <w:pStyle w:val="gmail-msolistparagraph"/>
        <w:spacing w:before="0" w:beforeAutospacing="0" w:after="0" w:afterAutospacing="0" w:line="233" w:lineRule="atLeast"/>
        <w:ind w:left="720"/>
        <w:jc w:val="center"/>
        <w:rPr>
          <w:rFonts w:cs="Times New Roman"/>
          <w:color w:val="000000"/>
          <w:sz w:val="24"/>
          <w:szCs w:val="24"/>
          <w:shd w:val="clear" w:color="auto" w:fill="FFFFFF"/>
        </w:rPr>
      </w:pPr>
    </w:p>
    <w:p w14:paraId="540277A9" w14:textId="77777777" w:rsidR="003F6CE1" w:rsidRDefault="00FC7FD8" w:rsidP="003F6CE1">
      <w:pPr>
        <w:pStyle w:val="gmail-msolistparagraph"/>
        <w:spacing w:before="0" w:beforeAutospacing="0" w:after="0" w:afterAutospacing="0" w:line="233" w:lineRule="atLeast"/>
        <w:ind w:left="720"/>
        <w:jc w:val="center"/>
        <w:rPr>
          <w:rFonts w:cs="Times New Roman"/>
          <w:color w:val="000000"/>
          <w:sz w:val="24"/>
          <w:szCs w:val="24"/>
          <w:shd w:val="clear" w:color="auto" w:fill="FFFFFF"/>
        </w:rPr>
      </w:pPr>
      <w:r w:rsidRPr="00FC7FD8">
        <w:rPr>
          <w:rFonts w:cs="Times New Roman"/>
          <w:color w:val="000000"/>
          <w:sz w:val="24"/>
          <w:szCs w:val="24"/>
          <w:shd w:val="clear" w:color="auto" w:fill="FFFFFF"/>
        </w:rPr>
        <w:t>Eligible for Phyllis Danielson</w:t>
      </w:r>
      <w:r w:rsidR="00C1084D">
        <w:rPr>
          <w:rFonts w:cs="Times New Roman"/>
          <w:color w:val="000000"/>
          <w:sz w:val="24"/>
          <w:szCs w:val="24"/>
          <w:shd w:val="clear" w:color="auto" w:fill="FFFFFF"/>
        </w:rPr>
        <w:t xml:space="preserve"> Award</w:t>
      </w:r>
      <w:r w:rsidRPr="00FC7FD8">
        <w:rPr>
          <w:rFonts w:cs="Times New Roman"/>
          <w:color w:val="000000"/>
          <w:sz w:val="24"/>
          <w:szCs w:val="24"/>
          <w:shd w:val="clear" w:color="auto" w:fill="FFFFFF"/>
        </w:rPr>
        <w:t xml:space="preserve"> and Table Artistry</w:t>
      </w:r>
      <w:r w:rsidR="00C1084D">
        <w:rPr>
          <w:rFonts w:cs="Times New Roman"/>
          <w:color w:val="000000"/>
          <w:sz w:val="24"/>
          <w:szCs w:val="24"/>
          <w:shd w:val="clear" w:color="auto" w:fill="FFFFFF"/>
        </w:rPr>
        <w:t xml:space="preserve"> Award</w:t>
      </w:r>
    </w:p>
    <w:p w14:paraId="7DB57604" w14:textId="514DE9B6" w:rsidR="00EF23EA" w:rsidRDefault="00943AE0" w:rsidP="003F6CE1">
      <w:pPr>
        <w:pStyle w:val="gmail-msolistparagraph"/>
        <w:spacing w:before="0" w:beforeAutospacing="0" w:after="0" w:afterAutospacing="0" w:line="233" w:lineRule="atLeast"/>
        <w:ind w:left="720"/>
        <w:jc w:val="center"/>
        <w:rPr>
          <w:rFonts w:cs="Times New Roman"/>
          <w:color w:val="000000"/>
          <w:sz w:val="24"/>
          <w:szCs w:val="24"/>
        </w:rPr>
      </w:pPr>
      <w:r>
        <w:rPr>
          <w:rFonts w:cs="Times New Roman"/>
          <w:color w:val="000000"/>
          <w:sz w:val="24"/>
          <w:szCs w:val="24"/>
        </w:rPr>
        <w:t>Consultant:  Vicki Kammerer</w:t>
      </w:r>
      <w:r w:rsidR="00BD6DCA" w:rsidRPr="00092AFB">
        <w:rPr>
          <w:rFonts w:cs="Times New Roman"/>
          <w:color w:val="000000"/>
          <w:sz w:val="24"/>
          <w:szCs w:val="24"/>
        </w:rPr>
        <w:t xml:space="preserve"> </w:t>
      </w:r>
      <w:r w:rsidR="00223939">
        <w:rPr>
          <w:rFonts w:cs="Times New Roman"/>
          <w:color w:val="000000"/>
          <w:sz w:val="24"/>
          <w:szCs w:val="24"/>
        </w:rPr>
        <w:t>360-791-3117</w:t>
      </w:r>
    </w:p>
    <w:p w14:paraId="350BD3B8" w14:textId="00F36A47" w:rsidR="00223939" w:rsidRPr="00223939" w:rsidRDefault="00223939" w:rsidP="003F6CE1">
      <w:pPr>
        <w:pStyle w:val="gmail-msolistparagraph"/>
        <w:spacing w:before="0" w:beforeAutospacing="0" w:after="0" w:afterAutospacing="0" w:line="233" w:lineRule="atLeast"/>
        <w:ind w:left="720"/>
        <w:jc w:val="center"/>
        <w:rPr>
          <w:rFonts w:cs="Times New Roman"/>
          <w:color w:val="4F81BD" w:themeColor="accent1"/>
          <w:sz w:val="24"/>
          <w:szCs w:val="24"/>
        </w:rPr>
      </w:pPr>
      <w:r w:rsidRPr="00223939">
        <w:rPr>
          <w:rFonts w:cs="Times New Roman"/>
          <w:color w:val="4F81BD" w:themeColor="accent1"/>
          <w:sz w:val="24"/>
          <w:szCs w:val="24"/>
        </w:rPr>
        <w:t>vickilee@hotmail.com</w:t>
      </w:r>
    </w:p>
    <w:p w14:paraId="357D7FAC" w14:textId="77777777" w:rsidR="00EF23EA" w:rsidRPr="00092AFB" w:rsidRDefault="00EF23EA" w:rsidP="00EF23EA">
      <w:pPr>
        <w:jc w:val="center"/>
        <w:rPr>
          <w:rFonts w:ascii="Times New Roman" w:hAnsi="Times New Roman" w:cs="Times New Roman"/>
          <w:color w:val="000000"/>
        </w:rPr>
      </w:pPr>
      <w:r w:rsidRPr="00092AFB">
        <w:rPr>
          <w:rFonts w:ascii="Times New Roman" w:hAnsi="Times New Roman" w:cs="Times New Roman"/>
          <w:b/>
          <w:bCs/>
          <w:color w:val="000000"/>
        </w:rPr>
        <w:t> </w:t>
      </w:r>
    </w:p>
    <w:p w14:paraId="2A97CC04" w14:textId="5911B1F9" w:rsidR="00EF23EA" w:rsidRPr="00092AFB" w:rsidRDefault="00EF23EA" w:rsidP="000A1814">
      <w:pPr>
        <w:rPr>
          <w:rFonts w:ascii="Times New Roman" w:hAnsi="Times New Roman" w:cs="Times New Roman"/>
          <w:color w:val="000000"/>
        </w:rPr>
      </w:pPr>
      <w:r w:rsidRPr="00092AFB">
        <w:rPr>
          <w:rFonts w:ascii="Times New Roman" w:hAnsi="Times New Roman" w:cs="Times New Roman"/>
          <w:b/>
          <w:bCs/>
          <w:color w:val="000000"/>
        </w:rPr>
        <w:t>Class 7.</w:t>
      </w:r>
      <w:r w:rsidR="00E95709">
        <w:rPr>
          <w:rFonts w:ascii="Times New Roman" w:hAnsi="Times New Roman" w:cs="Times New Roman"/>
          <w:b/>
          <w:bCs/>
          <w:color w:val="000000"/>
        </w:rPr>
        <w:t xml:space="preserve"> </w:t>
      </w:r>
      <w:r w:rsidRPr="00092AFB">
        <w:rPr>
          <w:rFonts w:ascii="Times New Roman" w:hAnsi="Times New Roman" w:cs="Times New Roman"/>
          <w:b/>
          <w:bCs/>
          <w:color w:val="000000"/>
        </w:rPr>
        <w:t xml:space="preserve"> “</w:t>
      </w:r>
      <w:r w:rsidR="000A1814" w:rsidRPr="00E95709">
        <w:rPr>
          <w:rFonts w:ascii="Times New Roman" w:hAnsi="Times New Roman" w:cs="Times New Roman"/>
          <w:b/>
          <w:bCs/>
          <w:iCs/>
          <w:color w:val="000000"/>
        </w:rPr>
        <w:t>Small Craft Warning</w:t>
      </w:r>
      <w:r w:rsidRPr="00E95709">
        <w:rPr>
          <w:rFonts w:ascii="Times New Roman" w:hAnsi="Times New Roman" w:cs="Times New Roman"/>
          <w:b/>
          <w:bCs/>
          <w:color w:val="000000"/>
        </w:rPr>
        <w:t>”</w:t>
      </w:r>
      <w:r w:rsidR="00783845" w:rsidRPr="00092AFB">
        <w:rPr>
          <w:rFonts w:ascii="Times New Roman" w:hAnsi="Times New Roman" w:cs="Times New Roman"/>
          <w:b/>
          <w:bCs/>
          <w:color w:val="000000"/>
        </w:rPr>
        <w:t xml:space="preserve"> </w:t>
      </w:r>
      <w:r w:rsidR="00956BCF" w:rsidRPr="00092AFB">
        <w:rPr>
          <w:rFonts w:ascii="Times New Roman" w:hAnsi="Times New Roman" w:cs="Times New Roman"/>
          <w:b/>
          <w:bCs/>
          <w:color w:val="000000"/>
        </w:rPr>
        <w:t xml:space="preserve">- </w:t>
      </w:r>
      <w:r w:rsidR="00956BCF" w:rsidRPr="00092AFB">
        <w:rPr>
          <w:rStyle w:val="apple-converted-space"/>
          <w:rFonts w:ascii="Times New Roman" w:hAnsi="Times New Roman" w:cs="Times New Roman"/>
          <w:color w:val="000000"/>
        </w:rPr>
        <w:t>A</w:t>
      </w:r>
      <w:r w:rsidR="000A1814" w:rsidRPr="00092AFB">
        <w:rPr>
          <w:rFonts w:ascii="Times New Roman" w:hAnsi="Times New Roman" w:cs="Times New Roman"/>
          <w:color w:val="000000"/>
        </w:rPr>
        <w:t xml:space="preserve"> Functional</w:t>
      </w:r>
      <w:r w:rsidRPr="00092AFB">
        <w:rPr>
          <w:rFonts w:ascii="Times New Roman" w:hAnsi="Times New Roman" w:cs="Times New Roman"/>
          <w:color w:val="000000"/>
        </w:rPr>
        <w:t xml:space="preserve"> </w:t>
      </w:r>
      <w:r w:rsidR="00BD6DCA" w:rsidRPr="00092AFB">
        <w:rPr>
          <w:rFonts w:ascii="Times New Roman" w:hAnsi="Times New Roman" w:cs="Times New Roman"/>
          <w:color w:val="000000"/>
        </w:rPr>
        <w:t xml:space="preserve">Place Setting </w:t>
      </w:r>
      <w:r w:rsidR="001D2F0A">
        <w:rPr>
          <w:rFonts w:ascii="Times New Roman" w:hAnsi="Times New Roman" w:cs="Times New Roman"/>
          <w:color w:val="000000"/>
        </w:rPr>
        <w:t xml:space="preserve">for breakfast </w:t>
      </w:r>
      <w:r w:rsidR="00783845" w:rsidRPr="00092AFB">
        <w:rPr>
          <w:rFonts w:ascii="Times New Roman" w:hAnsi="Times New Roman" w:cs="Times New Roman"/>
          <w:color w:val="000000"/>
        </w:rPr>
        <w:t xml:space="preserve">on a TV Tray </w:t>
      </w:r>
      <w:r w:rsidR="000A1814" w:rsidRPr="00092AFB">
        <w:rPr>
          <w:rFonts w:ascii="Times New Roman" w:hAnsi="Times New Roman" w:cs="Times New Roman"/>
          <w:color w:val="000000"/>
        </w:rPr>
        <w:t>provided by Show Committee</w:t>
      </w:r>
      <w:r w:rsidR="00783845" w:rsidRPr="00092AFB">
        <w:rPr>
          <w:rFonts w:ascii="Times New Roman" w:hAnsi="Times New Roman" w:cs="Times New Roman"/>
          <w:color w:val="000000"/>
        </w:rPr>
        <w:t xml:space="preserve">, measuring </w:t>
      </w:r>
      <w:r w:rsidR="007953B0" w:rsidRPr="00092AFB">
        <w:rPr>
          <w:rFonts w:ascii="Times New Roman" w:hAnsi="Times New Roman" w:cs="Times New Roman"/>
          <w:color w:val="201F1E"/>
          <w:shd w:val="clear" w:color="auto" w:fill="FFFFFF"/>
        </w:rPr>
        <w:t>19.25” x 14.5”</w:t>
      </w:r>
      <w:r w:rsidR="001D2F0A">
        <w:rPr>
          <w:rFonts w:ascii="Times New Roman" w:hAnsi="Times New Roman" w:cs="Times New Roman"/>
          <w:color w:val="201F1E"/>
          <w:shd w:val="clear" w:color="auto" w:fill="FFFFFF"/>
        </w:rPr>
        <w:t xml:space="preserve">x </w:t>
      </w:r>
      <w:r w:rsidR="00943AE0">
        <w:rPr>
          <w:rFonts w:ascii="Times New Roman" w:hAnsi="Times New Roman" w:cs="Times New Roman"/>
          <w:color w:val="201F1E"/>
          <w:shd w:val="clear" w:color="auto" w:fill="FFFFFF"/>
        </w:rPr>
        <w:t>26” H</w:t>
      </w:r>
      <w:r w:rsidR="00607BD8">
        <w:rPr>
          <w:rFonts w:ascii="Times New Roman" w:hAnsi="Times New Roman" w:cs="Times New Roman"/>
          <w:color w:val="201F1E"/>
          <w:shd w:val="clear" w:color="auto" w:fill="FFFFFF"/>
        </w:rPr>
        <w:t>,</w:t>
      </w:r>
      <w:r w:rsidR="007953B0" w:rsidRPr="00092AFB">
        <w:rPr>
          <w:rFonts w:ascii="Segoe UI" w:hAnsi="Segoe UI" w:cs="Segoe UI"/>
          <w:color w:val="201F1E"/>
          <w:shd w:val="clear" w:color="auto" w:fill="FFFFFF"/>
        </w:rPr>
        <w:t xml:space="preserve"> </w:t>
      </w:r>
      <w:r w:rsidR="001D2F0A">
        <w:rPr>
          <w:rFonts w:ascii="Times New Roman" w:hAnsi="Times New Roman" w:cs="Times New Roman"/>
          <w:color w:val="000000"/>
        </w:rPr>
        <w:t>with a decorative unit.</w:t>
      </w:r>
    </w:p>
    <w:p w14:paraId="1C7A89D3" w14:textId="77777777" w:rsidR="000A1814" w:rsidRPr="00092AFB" w:rsidRDefault="000A1814" w:rsidP="00EF23EA">
      <w:pPr>
        <w:rPr>
          <w:rFonts w:ascii="Times New Roman" w:hAnsi="Times New Roman" w:cs="Times New Roman"/>
          <w:b/>
          <w:bCs/>
          <w:color w:val="000000"/>
        </w:rPr>
      </w:pPr>
    </w:p>
    <w:p w14:paraId="24062B5C"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b/>
          <w:bCs/>
          <w:color w:val="000000"/>
        </w:rPr>
        <w:t xml:space="preserve">Class 8. </w:t>
      </w:r>
      <w:r w:rsidR="00E95709">
        <w:rPr>
          <w:rFonts w:ascii="Times New Roman" w:hAnsi="Times New Roman" w:cs="Times New Roman"/>
          <w:b/>
          <w:bCs/>
          <w:color w:val="000000"/>
        </w:rPr>
        <w:t xml:space="preserve"> </w:t>
      </w:r>
      <w:r w:rsidRPr="00092AFB">
        <w:rPr>
          <w:rFonts w:ascii="Times New Roman" w:hAnsi="Times New Roman" w:cs="Times New Roman"/>
          <w:b/>
          <w:bCs/>
          <w:color w:val="000000"/>
        </w:rPr>
        <w:t>“</w:t>
      </w:r>
      <w:r w:rsidR="000A1814" w:rsidRPr="00E95709">
        <w:rPr>
          <w:rFonts w:ascii="Times New Roman" w:hAnsi="Times New Roman" w:cs="Times New Roman"/>
          <w:b/>
          <w:bCs/>
          <w:iCs/>
          <w:color w:val="000000"/>
        </w:rPr>
        <w:t>Fresh as a Daisy</w:t>
      </w:r>
      <w:r w:rsidR="000A1814" w:rsidRPr="00092AFB">
        <w:rPr>
          <w:rFonts w:ascii="Times New Roman" w:hAnsi="Times New Roman" w:cs="Times New Roman"/>
          <w:b/>
          <w:bCs/>
          <w:i/>
          <w:iCs/>
          <w:color w:val="000000"/>
        </w:rPr>
        <w:t>” –</w:t>
      </w:r>
      <w:r w:rsidRPr="00092AFB">
        <w:rPr>
          <w:rStyle w:val="apple-converted-space"/>
          <w:rFonts w:ascii="Times New Roman" w:hAnsi="Times New Roman" w:cs="Times New Roman"/>
          <w:color w:val="000000"/>
        </w:rPr>
        <w:t> </w:t>
      </w:r>
      <w:r w:rsidRPr="00092AFB">
        <w:rPr>
          <w:rFonts w:ascii="Times New Roman" w:hAnsi="Times New Roman" w:cs="Times New Roman"/>
          <w:color w:val="000000"/>
        </w:rPr>
        <w:t>A</w:t>
      </w:r>
      <w:r w:rsidR="00783845" w:rsidRPr="00092AFB">
        <w:rPr>
          <w:rFonts w:ascii="Times New Roman" w:hAnsi="Times New Roman" w:cs="Times New Roman"/>
          <w:color w:val="000000"/>
        </w:rPr>
        <w:t>n Exhibition Table Setting for an alfresco p</w:t>
      </w:r>
      <w:r w:rsidR="000A1814" w:rsidRPr="00092AFB">
        <w:rPr>
          <w:rFonts w:ascii="Times New Roman" w:hAnsi="Times New Roman" w:cs="Times New Roman"/>
          <w:color w:val="000000"/>
        </w:rPr>
        <w:t xml:space="preserve">icnic, </w:t>
      </w:r>
      <w:r w:rsidR="001D2F0A">
        <w:rPr>
          <w:rFonts w:ascii="Times New Roman" w:hAnsi="Times New Roman" w:cs="Times New Roman"/>
          <w:color w:val="000000"/>
        </w:rPr>
        <w:t xml:space="preserve">no decorative unit, </w:t>
      </w:r>
      <w:r w:rsidR="000A1814" w:rsidRPr="00092AFB">
        <w:rPr>
          <w:rFonts w:ascii="Times New Roman" w:hAnsi="Times New Roman" w:cs="Times New Roman"/>
          <w:color w:val="000000"/>
        </w:rPr>
        <w:t xml:space="preserve">plant material only.  To be staged on 24” of an </w:t>
      </w:r>
      <w:r w:rsidR="00783845" w:rsidRPr="00092AFB">
        <w:rPr>
          <w:rFonts w:ascii="Times New Roman" w:hAnsi="Times New Roman" w:cs="Times New Roman"/>
          <w:color w:val="000000"/>
        </w:rPr>
        <w:t>8’ x 30</w:t>
      </w:r>
      <w:r w:rsidR="000A1814" w:rsidRPr="00092AFB">
        <w:rPr>
          <w:rFonts w:ascii="Times New Roman" w:hAnsi="Times New Roman" w:cs="Times New Roman"/>
          <w:color w:val="000000"/>
        </w:rPr>
        <w:t xml:space="preserve"> table.</w:t>
      </w:r>
    </w:p>
    <w:p w14:paraId="1BBA3BBF"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color w:val="000000"/>
        </w:rPr>
        <w:t>         </w:t>
      </w:r>
      <w:r w:rsidRPr="00092AFB">
        <w:rPr>
          <w:rStyle w:val="apple-converted-space"/>
          <w:rFonts w:ascii="Times New Roman" w:hAnsi="Times New Roman" w:cs="Times New Roman"/>
          <w:color w:val="000000"/>
        </w:rPr>
        <w:t> </w:t>
      </w:r>
    </w:p>
    <w:p w14:paraId="5292C143" w14:textId="77777777" w:rsidR="000A1814" w:rsidRPr="00092AFB" w:rsidRDefault="00EF23EA" w:rsidP="000A1814">
      <w:pPr>
        <w:rPr>
          <w:rFonts w:ascii="Times New Roman" w:hAnsi="Times New Roman" w:cs="Times New Roman"/>
          <w:color w:val="000000"/>
        </w:rPr>
      </w:pPr>
      <w:r w:rsidRPr="00092AFB">
        <w:rPr>
          <w:rFonts w:ascii="Times New Roman" w:hAnsi="Times New Roman" w:cs="Times New Roman"/>
          <w:b/>
          <w:bCs/>
          <w:color w:val="000000"/>
        </w:rPr>
        <w:t xml:space="preserve">Class 9. </w:t>
      </w:r>
      <w:r w:rsidR="00E95709">
        <w:rPr>
          <w:rFonts w:ascii="Times New Roman" w:hAnsi="Times New Roman" w:cs="Times New Roman"/>
          <w:b/>
          <w:bCs/>
          <w:color w:val="000000"/>
        </w:rPr>
        <w:t xml:space="preserve"> </w:t>
      </w:r>
      <w:r w:rsidR="00956BCF" w:rsidRPr="00092AFB">
        <w:rPr>
          <w:rFonts w:ascii="Times New Roman" w:hAnsi="Times New Roman" w:cs="Times New Roman"/>
          <w:b/>
          <w:bCs/>
          <w:color w:val="000000"/>
        </w:rPr>
        <w:t>“</w:t>
      </w:r>
      <w:r w:rsidR="00956BCF" w:rsidRPr="00E95709">
        <w:rPr>
          <w:rFonts w:ascii="Times New Roman" w:hAnsi="Times New Roman" w:cs="Times New Roman"/>
          <w:b/>
          <w:bCs/>
          <w:iCs/>
          <w:color w:val="000000"/>
        </w:rPr>
        <w:t>Blowing Smoke</w:t>
      </w:r>
      <w:r w:rsidR="00956BCF" w:rsidRPr="00092AFB">
        <w:rPr>
          <w:rFonts w:ascii="Times New Roman" w:hAnsi="Times New Roman" w:cs="Times New Roman"/>
          <w:b/>
          <w:bCs/>
          <w:i/>
          <w:iCs/>
          <w:color w:val="000000"/>
        </w:rPr>
        <w:t xml:space="preserve">” – </w:t>
      </w:r>
      <w:r w:rsidR="00956BCF" w:rsidRPr="00607BD8">
        <w:rPr>
          <w:rFonts w:ascii="Times New Roman" w:hAnsi="Times New Roman" w:cs="Times New Roman"/>
          <w:bCs/>
          <w:iCs/>
          <w:color w:val="000000"/>
        </w:rPr>
        <w:t>Exhibition Table for Dinner with decorative unit.</w:t>
      </w:r>
      <w:r w:rsidR="00956BCF" w:rsidRPr="00092AFB">
        <w:rPr>
          <w:rStyle w:val="apple-converted-space"/>
          <w:rFonts w:ascii="Times New Roman" w:hAnsi="Times New Roman" w:cs="Times New Roman"/>
          <w:color w:val="000000"/>
        </w:rPr>
        <w:t> </w:t>
      </w:r>
      <w:r w:rsidR="000A1814" w:rsidRPr="00092AFB">
        <w:rPr>
          <w:rFonts w:ascii="Times New Roman" w:hAnsi="Times New Roman" w:cs="Times New Roman"/>
          <w:color w:val="000000"/>
        </w:rPr>
        <w:t xml:space="preserve">To be staged on 24” of an </w:t>
      </w:r>
      <w:r w:rsidR="00783845" w:rsidRPr="00092AFB">
        <w:rPr>
          <w:rFonts w:ascii="Times New Roman" w:hAnsi="Times New Roman" w:cs="Times New Roman"/>
          <w:color w:val="000000"/>
        </w:rPr>
        <w:t>8’ x 30</w:t>
      </w:r>
      <w:r w:rsidR="000A1814" w:rsidRPr="00092AFB">
        <w:rPr>
          <w:rFonts w:ascii="Times New Roman" w:hAnsi="Times New Roman" w:cs="Times New Roman"/>
          <w:color w:val="000000"/>
        </w:rPr>
        <w:t xml:space="preserve"> table.</w:t>
      </w:r>
    </w:p>
    <w:p w14:paraId="630D0DFD" w14:textId="77777777" w:rsidR="00042D32" w:rsidRDefault="00042D32" w:rsidP="00E95709">
      <w:pPr>
        <w:pStyle w:val="NormalWeb"/>
        <w:spacing w:before="0" w:beforeAutospacing="0" w:after="0" w:afterAutospacing="0"/>
        <w:jc w:val="center"/>
        <w:rPr>
          <w:b/>
          <w:color w:val="000000"/>
          <w:sz w:val="32"/>
          <w:szCs w:val="32"/>
        </w:rPr>
      </w:pPr>
    </w:p>
    <w:p w14:paraId="06DE9D46" w14:textId="77777777" w:rsidR="00E95709" w:rsidRDefault="00566B6F" w:rsidP="00042D32">
      <w:pPr>
        <w:pStyle w:val="NormalWeb"/>
        <w:spacing w:before="0" w:beforeAutospacing="0" w:after="0" w:afterAutospacing="0"/>
        <w:jc w:val="center"/>
        <w:rPr>
          <w:b/>
          <w:color w:val="000000"/>
          <w:sz w:val="32"/>
          <w:szCs w:val="32"/>
        </w:rPr>
      </w:pPr>
      <w:r w:rsidRPr="00092AFB">
        <w:rPr>
          <w:b/>
          <w:color w:val="000000"/>
          <w:sz w:val="32"/>
          <w:szCs w:val="32"/>
        </w:rPr>
        <w:t>DIVISION I</w:t>
      </w:r>
      <w:r w:rsidR="00C54E88" w:rsidRPr="00092AFB">
        <w:rPr>
          <w:b/>
          <w:color w:val="000000"/>
          <w:sz w:val="32"/>
          <w:szCs w:val="32"/>
        </w:rPr>
        <w:t>II</w:t>
      </w:r>
      <w:r w:rsidR="00E95709">
        <w:rPr>
          <w:b/>
          <w:color w:val="000000"/>
          <w:sz w:val="32"/>
          <w:szCs w:val="32"/>
        </w:rPr>
        <w:t xml:space="preserve"> - EDUCATION</w:t>
      </w:r>
    </w:p>
    <w:p w14:paraId="25442B4C" w14:textId="77777777" w:rsidR="00566B6F" w:rsidRDefault="00566B6F" w:rsidP="00042D32">
      <w:pPr>
        <w:pStyle w:val="NormalWeb"/>
        <w:spacing w:before="0" w:beforeAutospacing="0" w:after="0" w:afterAutospacing="0"/>
        <w:jc w:val="center"/>
        <w:rPr>
          <w:b/>
          <w:i/>
          <w:color w:val="000000"/>
          <w:sz w:val="32"/>
          <w:szCs w:val="32"/>
        </w:rPr>
      </w:pPr>
      <w:r w:rsidRPr="00E95709">
        <w:rPr>
          <w:b/>
          <w:i/>
          <w:color w:val="000000"/>
          <w:sz w:val="32"/>
          <w:szCs w:val="32"/>
        </w:rPr>
        <w:t>“</w:t>
      </w:r>
      <w:r w:rsidR="00451B1A" w:rsidRPr="00E95709">
        <w:rPr>
          <w:b/>
          <w:i/>
          <w:color w:val="000000"/>
          <w:sz w:val="32"/>
          <w:szCs w:val="32"/>
        </w:rPr>
        <w:t>Flying</w:t>
      </w:r>
      <w:r w:rsidR="001D2F0A">
        <w:rPr>
          <w:b/>
          <w:i/>
          <w:color w:val="000000"/>
          <w:sz w:val="32"/>
          <w:szCs w:val="32"/>
        </w:rPr>
        <w:t xml:space="preserve"> High</w:t>
      </w:r>
      <w:r w:rsidRPr="00E95709">
        <w:rPr>
          <w:b/>
          <w:i/>
          <w:color w:val="000000"/>
          <w:sz w:val="32"/>
          <w:szCs w:val="32"/>
        </w:rPr>
        <w:t>”</w:t>
      </w:r>
    </w:p>
    <w:p w14:paraId="433DC42C" w14:textId="77777777" w:rsidR="00451B1A" w:rsidRDefault="00451B1A" w:rsidP="00042D32">
      <w:pPr>
        <w:pStyle w:val="NormalWeb"/>
        <w:spacing w:before="0" w:beforeAutospacing="0" w:after="0" w:afterAutospacing="0"/>
        <w:jc w:val="center"/>
        <w:rPr>
          <w:color w:val="000000"/>
        </w:rPr>
      </w:pPr>
    </w:p>
    <w:p w14:paraId="339BA35A" w14:textId="77777777" w:rsidR="00566B6F" w:rsidRPr="00E95709" w:rsidRDefault="00566B6F" w:rsidP="00042D32">
      <w:pPr>
        <w:pStyle w:val="NormalWeb"/>
        <w:spacing w:before="0" w:beforeAutospacing="0" w:after="0" w:afterAutospacing="0"/>
        <w:jc w:val="center"/>
        <w:rPr>
          <w:color w:val="000000"/>
          <w:highlight w:val="yellow"/>
        </w:rPr>
      </w:pPr>
      <w:r w:rsidRPr="00042D32">
        <w:rPr>
          <w:color w:val="000000"/>
        </w:rPr>
        <w:t>Eligible for NGC Educational Award and WSFGC Carol Klingberg Award</w:t>
      </w:r>
    </w:p>
    <w:p w14:paraId="74D68597" w14:textId="77777777" w:rsidR="00E95709" w:rsidRPr="00092AFB" w:rsidRDefault="00E95709" w:rsidP="00042D32">
      <w:pPr>
        <w:pStyle w:val="NormalWeb"/>
        <w:spacing w:before="0" w:beforeAutospacing="0" w:after="0" w:afterAutospacing="0"/>
        <w:jc w:val="center"/>
        <w:rPr>
          <w:color w:val="000000"/>
        </w:rPr>
      </w:pPr>
      <w:r w:rsidRPr="001D2F0A">
        <w:rPr>
          <w:color w:val="000000"/>
        </w:rPr>
        <w:t>Consultant:</w:t>
      </w:r>
      <w:r w:rsidR="001D2F0A">
        <w:rPr>
          <w:color w:val="000000"/>
        </w:rPr>
        <w:t xml:space="preserve">  </w:t>
      </w:r>
      <w:r>
        <w:rPr>
          <w:color w:val="000000"/>
        </w:rPr>
        <w:t xml:space="preserve">  </w:t>
      </w:r>
      <w:r w:rsidR="001D2F0A" w:rsidRPr="00D81179">
        <w:t xml:space="preserve">JoAnne Sandell   360-438-6295   </w:t>
      </w:r>
      <w:hyperlink r:id="rId18" w:history="1">
        <w:r w:rsidR="001D2F0A" w:rsidRPr="00D81179">
          <w:rPr>
            <w:rStyle w:val="Hyperlink"/>
            <w:color w:val="0000CC"/>
          </w:rPr>
          <w:t>sandelljoanne@gmail.com</w:t>
        </w:r>
      </w:hyperlink>
    </w:p>
    <w:p w14:paraId="64CFE026" w14:textId="77777777" w:rsidR="00451B1A" w:rsidRDefault="00451B1A" w:rsidP="00042D32">
      <w:pPr>
        <w:pStyle w:val="NormalWeb"/>
        <w:spacing w:before="0" w:beforeAutospacing="0" w:after="0" w:afterAutospacing="0"/>
        <w:jc w:val="center"/>
        <w:rPr>
          <w:b/>
          <w:color w:val="000000"/>
          <w:sz w:val="28"/>
          <w:szCs w:val="28"/>
        </w:rPr>
      </w:pPr>
    </w:p>
    <w:p w14:paraId="15D6FA08" w14:textId="77777777" w:rsidR="00E95709" w:rsidRDefault="00566B6F" w:rsidP="00042D32">
      <w:pPr>
        <w:pStyle w:val="NormalWeb"/>
        <w:spacing w:before="0" w:beforeAutospacing="0" w:after="0" w:afterAutospacing="0"/>
        <w:jc w:val="center"/>
        <w:rPr>
          <w:b/>
          <w:color w:val="000000"/>
          <w:sz w:val="28"/>
          <w:szCs w:val="28"/>
        </w:rPr>
      </w:pPr>
      <w:r w:rsidRPr="008E3401">
        <w:rPr>
          <w:b/>
          <w:color w:val="000000"/>
          <w:sz w:val="28"/>
          <w:szCs w:val="28"/>
        </w:rPr>
        <w:t>EDUCATION RULES</w:t>
      </w:r>
    </w:p>
    <w:p w14:paraId="7342D1C8" w14:textId="77777777" w:rsidR="00451B1A" w:rsidRDefault="00451B1A" w:rsidP="00E95709">
      <w:pPr>
        <w:pStyle w:val="NormalWeb"/>
        <w:spacing w:before="0" w:beforeAutospacing="0" w:after="0" w:afterAutospacing="0"/>
        <w:rPr>
          <w:color w:val="000000"/>
        </w:rPr>
      </w:pPr>
    </w:p>
    <w:p w14:paraId="6576CD6E" w14:textId="77777777" w:rsidR="00566B6F" w:rsidRPr="00092AFB" w:rsidRDefault="00566B6F" w:rsidP="00E95709">
      <w:pPr>
        <w:pStyle w:val="NormalWeb"/>
        <w:spacing w:before="0" w:beforeAutospacing="0" w:after="0" w:afterAutospacing="0"/>
        <w:rPr>
          <w:color w:val="000000"/>
        </w:rPr>
      </w:pPr>
      <w:r w:rsidRPr="00092AFB">
        <w:rPr>
          <w:color w:val="000000"/>
        </w:rPr>
        <w:t>1. Exhibit to cover a minimum of 18 square feet.</w:t>
      </w:r>
    </w:p>
    <w:p w14:paraId="19B3E4D5" w14:textId="77777777" w:rsidR="00566B6F" w:rsidRPr="00092AFB" w:rsidRDefault="00566B6F" w:rsidP="00E95709">
      <w:pPr>
        <w:pStyle w:val="NormalWeb"/>
        <w:spacing w:before="0" w:beforeAutospacing="0" w:after="0" w:afterAutospacing="0" w:line="276" w:lineRule="auto"/>
        <w:rPr>
          <w:color w:val="000000"/>
        </w:rPr>
      </w:pPr>
      <w:r w:rsidRPr="00092AFB">
        <w:rPr>
          <w:color w:val="000000"/>
        </w:rPr>
        <w:t>2. Use of some fresh plant material is recommended, but not required. Artificial plant material is not allowed.</w:t>
      </w:r>
    </w:p>
    <w:p w14:paraId="255E7A20" w14:textId="2F3D192E" w:rsidR="00566B6F" w:rsidRPr="00092AFB" w:rsidRDefault="00566B6F" w:rsidP="00E95709">
      <w:pPr>
        <w:pStyle w:val="NormalWeb"/>
        <w:spacing w:before="0" w:beforeAutospacing="0" w:after="0" w:afterAutospacing="0" w:line="276" w:lineRule="auto"/>
        <w:rPr>
          <w:color w:val="000000"/>
        </w:rPr>
      </w:pPr>
      <w:r w:rsidRPr="00092AFB">
        <w:rPr>
          <w:color w:val="000000"/>
        </w:rPr>
        <w:t xml:space="preserve">3. </w:t>
      </w:r>
      <w:r w:rsidRPr="00042D32">
        <w:rPr>
          <w:color w:val="000000"/>
        </w:rPr>
        <w:t>Staged on a 6’ by 30” table</w:t>
      </w:r>
      <w:r w:rsidRPr="00092AFB">
        <w:rPr>
          <w:color w:val="000000"/>
        </w:rPr>
        <w:t>, provided by the committee.</w:t>
      </w:r>
    </w:p>
    <w:p w14:paraId="347FE0B0" w14:textId="77777777" w:rsidR="00566B6F" w:rsidRPr="00092AFB" w:rsidRDefault="00566B6F" w:rsidP="00566B6F">
      <w:pPr>
        <w:pStyle w:val="NormalWeb"/>
        <w:spacing w:before="0" w:beforeAutospacing="0" w:after="0" w:afterAutospacing="0" w:line="276" w:lineRule="auto"/>
        <w:rPr>
          <w:color w:val="000000"/>
        </w:rPr>
      </w:pPr>
      <w:r w:rsidRPr="00092AFB">
        <w:rPr>
          <w:color w:val="000000"/>
        </w:rPr>
        <w:t>4. Handouts are encouraged, not required.</w:t>
      </w:r>
    </w:p>
    <w:p w14:paraId="28DB8938" w14:textId="77777777" w:rsidR="00566B6F" w:rsidRPr="00092AFB" w:rsidRDefault="00566B6F" w:rsidP="00566B6F">
      <w:pPr>
        <w:pStyle w:val="NormalWeb"/>
        <w:spacing w:before="0" w:beforeAutospacing="0" w:after="0" w:afterAutospacing="0" w:line="276" w:lineRule="auto"/>
        <w:rPr>
          <w:color w:val="000000"/>
        </w:rPr>
      </w:pPr>
      <w:r w:rsidRPr="00092AFB">
        <w:rPr>
          <w:color w:val="000000"/>
        </w:rPr>
        <w:t>5. Educational exhibits may be the work of more than one individual or organization unless a student judge or an accredited judge is seeking exhibiting credit for preparing an educational exhibit. These are competitive exhibits.</w:t>
      </w:r>
    </w:p>
    <w:p w14:paraId="092BF58D" w14:textId="77777777" w:rsidR="00B368B2" w:rsidRDefault="00B368B2" w:rsidP="00092AFB">
      <w:pPr>
        <w:pStyle w:val="NormalWeb"/>
        <w:spacing w:before="0" w:beforeAutospacing="0" w:after="0" w:afterAutospacing="0"/>
        <w:jc w:val="center"/>
        <w:rPr>
          <w:b/>
          <w:color w:val="000000"/>
          <w:sz w:val="28"/>
          <w:szCs w:val="28"/>
        </w:rPr>
      </w:pPr>
    </w:p>
    <w:p w14:paraId="7677CB48" w14:textId="77777777" w:rsidR="00566B6F" w:rsidRDefault="00783845" w:rsidP="00092AFB">
      <w:pPr>
        <w:pStyle w:val="NormalWeb"/>
        <w:spacing w:before="0" w:beforeAutospacing="0" w:after="0" w:afterAutospacing="0"/>
        <w:jc w:val="center"/>
        <w:rPr>
          <w:b/>
          <w:color w:val="000000"/>
          <w:sz w:val="28"/>
          <w:szCs w:val="28"/>
        </w:rPr>
      </w:pPr>
      <w:r w:rsidRPr="008E3401">
        <w:rPr>
          <w:b/>
          <w:color w:val="000000"/>
          <w:sz w:val="28"/>
          <w:szCs w:val="28"/>
        </w:rPr>
        <w:t>Section A – “Higher and Higher”</w:t>
      </w:r>
    </w:p>
    <w:p w14:paraId="6CBE77AC" w14:textId="45149FB0" w:rsidR="00566B6F" w:rsidRPr="00092AFB" w:rsidRDefault="00566B6F" w:rsidP="00092AFB">
      <w:pPr>
        <w:pStyle w:val="NormalWeb"/>
        <w:spacing w:before="0" w:beforeAutospacing="0" w:after="0" w:afterAutospacing="0" w:line="360" w:lineRule="auto"/>
        <w:rPr>
          <w:color w:val="000000"/>
        </w:rPr>
      </w:pPr>
      <w:r w:rsidRPr="00092AFB">
        <w:rPr>
          <w:color w:val="000000"/>
        </w:rPr>
        <w:t>Exhibit 1. –</w:t>
      </w:r>
      <w:r w:rsidR="00873340">
        <w:rPr>
          <w:color w:val="000000"/>
        </w:rPr>
        <w:t>“</w:t>
      </w:r>
      <w:r w:rsidRPr="00092AFB">
        <w:rPr>
          <w:color w:val="000000"/>
        </w:rPr>
        <w:t xml:space="preserve"> </w:t>
      </w:r>
      <w:r w:rsidR="00873340">
        <w:rPr>
          <w:b/>
          <w:color w:val="000000"/>
        </w:rPr>
        <w:t>Sudsy Bubbles” The History of Laundry”</w:t>
      </w:r>
    </w:p>
    <w:p w14:paraId="6201FEB0" w14:textId="07D94F3F" w:rsidR="00566B6F" w:rsidRDefault="00566B6F" w:rsidP="00092AFB">
      <w:pPr>
        <w:pStyle w:val="NormalWeb"/>
        <w:spacing w:before="0" w:beforeAutospacing="0" w:after="0" w:afterAutospacing="0" w:line="360" w:lineRule="auto"/>
        <w:rPr>
          <w:color w:val="000000"/>
        </w:rPr>
      </w:pPr>
      <w:r w:rsidRPr="00092AFB">
        <w:rPr>
          <w:color w:val="000000"/>
        </w:rPr>
        <w:t xml:space="preserve">Exhibit 2. – </w:t>
      </w:r>
      <w:r w:rsidR="004D5346">
        <w:rPr>
          <w:color w:val="000000"/>
        </w:rPr>
        <w:t xml:space="preserve"> </w:t>
      </w:r>
      <w:r w:rsidR="00873340" w:rsidRPr="001D2F0A">
        <w:rPr>
          <w:b/>
          <w:color w:val="000000"/>
        </w:rPr>
        <w:t>“</w:t>
      </w:r>
      <w:r w:rsidR="00EC6681">
        <w:rPr>
          <w:b/>
          <w:color w:val="000000"/>
        </w:rPr>
        <w:t>Drifters</w:t>
      </w:r>
      <w:r w:rsidR="00873340">
        <w:rPr>
          <w:b/>
          <w:color w:val="000000"/>
        </w:rPr>
        <w:t>”</w:t>
      </w:r>
    </w:p>
    <w:p w14:paraId="019493DD" w14:textId="77777777" w:rsidR="009572C0" w:rsidRDefault="009572C0" w:rsidP="00EF23EA">
      <w:pPr>
        <w:jc w:val="center"/>
        <w:rPr>
          <w:rFonts w:ascii="Times New Roman" w:hAnsi="Times New Roman" w:cs="Times New Roman"/>
          <w:b/>
          <w:bCs/>
          <w:color w:val="000000"/>
          <w:sz w:val="32"/>
          <w:szCs w:val="32"/>
        </w:rPr>
      </w:pPr>
    </w:p>
    <w:p w14:paraId="3BF9244E" w14:textId="77777777" w:rsidR="009572C0" w:rsidRDefault="009572C0" w:rsidP="00EF23EA">
      <w:pPr>
        <w:jc w:val="center"/>
        <w:rPr>
          <w:rFonts w:ascii="Times New Roman" w:hAnsi="Times New Roman" w:cs="Times New Roman"/>
          <w:bCs/>
          <w:color w:val="000000"/>
        </w:rPr>
      </w:pPr>
    </w:p>
    <w:p w14:paraId="5FF2A5D1" w14:textId="77777777" w:rsidR="009572C0" w:rsidRPr="009572C0" w:rsidRDefault="009572C0" w:rsidP="00EF23EA">
      <w:pPr>
        <w:jc w:val="center"/>
        <w:rPr>
          <w:rFonts w:ascii="Times New Roman" w:hAnsi="Times New Roman" w:cs="Times New Roman"/>
          <w:bCs/>
          <w:color w:val="000000"/>
        </w:rPr>
      </w:pPr>
      <w:r>
        <w:rPr>
          <w:rFonts w:ascii="Times New Roman" w:hAnsi="Times New Roman" w:cs="Times New Roman"/>
          <w:bCs/>
          <w:color w:val="000000"/>
        </w:rPr>
        <w:t>7</w:t>
      </w:r>
    </w:p>
    <w:p w14:paraId="7AD0344A" w14:textId="77777777" w:rsidR="00E95709" w:rsidRDefault="00092AFB" w:rsidP="00EF23EA">
      <w:pPr>
        <w:jc w:val="center"/>
        <w:rPr>
          <w:rFonts w:ascii="Times New Roman" w:hAnsi="Times New Roman" w:cs="Times New Roman"/>
          <w:b/>
          <w:bCs/>
          <w:color w:val="000000"/>
          <w:sz w:val="32"/>
          <w:szCs w:val="32"/>
        </w:rPr>
      </w:pPr>
      <w:r w:rsidRPr="00092AFB">
        <w:rPr>
          <w:rFonts w:ascii="Times New Roman" w:hAnsi="Times New Roman" w:cs="Times New Roman"/>
          <w:b/>
          <w:bCs/>
          <w:color w:val="000000"/>
          <w:sz w:val="32"/>
          <w:szCs w:val="32"/>
        </w:rPr>
        <w:t>DIVISION</w:t>
      </w:r>
      <w:r w:rsidR="00967B46" w:rsidRPr="00092AFB">
        <w:rPr>
          <w:rFonts w:ascii="Times New Roman" w:hAnsi="Times New Roman" w:cs="Times New Roman"/>
          <w:b/>
          <w:bCs/>
          <w:color w:val="000000"/>
          <w:sz w:val="32"/>
          <w:szCs w:val="32"/>
        </w:rPr>
        <w:t xml:space="preserve"> </w:t>
      </w:r>
      <w:proofErr w:type="spellStart"/>
      <w:r w:rsidR="00E95709">
        <w:rPr>
          <w:rFonts w:ascii="Times New Roman" w:hAnsi="Times New Roman" w:cs="Times New Roman"/>
          <w:b/>
          <w:bCs/>
          <w:color w:val="000000"/>
          <w:sz w:val="32"/>
          <w:szCs w:val="32"/>
        </w:rPr>
        <w:t>lV</w:t>
      </w:r>
      <w:proofErr w:type="spellEnd"/>
      <w:r w:rsidR="00E95709">
        <w:rPr>
          <w:rFonts w:ascii="Times New Roman" w:hAnsi="Times New Roman" w:cs="Times New Roman"/>
          <w:b/>
          <w:bCs/>
          <w:color w:val="000000"/>
          <w:sz w:val="32"/>
          <w:szCs w:val="32"/>
        </w:rPr>
        <w:t xml:space="preserve"> - </w:t>
      </w:r>
      <w:r w:rsidR="00956BCF" w:rsidRPr="00092AFB">
        <w:rPr>
          <w:rFonts w:ascii="Times New Roman" w:hAnsi="Times New Roman" w:cs="Times New Roman"/>
          <w:b/>
          <w:bCs/>
          <w:color w:val="000000"/>
          <w:sz w:val="32"/>
          <w:szCs w:val="32"/>
        </w:rPr>
        <w:t>BOTANICAL</w:t>
      </w:r>
      <w:r w:rsidR="00E95709">
        <w:rPr>
          <w:rFonts w:ascii="Times New Roman" w:hAnsi="Times New Roman" w:cs="Times New Roman"/>
          <w:b/>
          <w:bCs/>
          <w:color w:val="000000"/>
          <w:sz w:val="32"/>
          <w:szCs w:val="32"/>
        </w:rPr>
        <w:t xml:space="preserve"> ARTS</w:t>
      </w:r>
    </w:p>
    <w:p w14:paraId="2072F445" w14:textId="77777777" w:rsidR="00EF23EA" w:rsidRPr="00E95709" w:rsidRDefault="00EF23EA" w:rsidP="00EF23EA">
      <w:pPr>
        <w:jc w:val="center"/>
        <w:rPr>
          <w:rFonts w:ascii="Times New Roman" w:hAnsi="Times New Roman" w:cs="Times New Roman"/>
          <w:i/>
          <w:color w:val="000000"/>
          <w:sz w:val="32"/>
          <w:szCs w:val="32"/>
        </w:rPr>
      </w:pPr>
      <w:r w:rsidRPr="00E95709">
        <w:rPr>
          <w:rFonts w:ascii="Times New Roman" w:hAnsi="Times New Roman" w:cs="Times New Roman"/>
          <w:b/>
          <w:bCs/>
          <w:i/>
          <w:color w:val="000000"/>
          <w:sz w:val="32"/>
          <w:szCs w:val="32"/>
        </w:rPr>
        <w:t>"</w:t>
      </w:r>
      <w:r w:rsidR="00451B1A" w:rsidRPr="00E95709">
        <w:rPr>
          <w:rFonts w:ascii="Times New Roman" w:hAnsi="Times New Roman" w:cs="Times New Roman"/>
          <w:b/>
          <w:bCs/>
          <w:i/>
          <w:color w:val="000000"/>
          <w:sz w:val="32"/>
          <w:szCs w:val="32"/>
        </w:rPr>
        <w:t>Hold Onto Your Hats</w:t>
      </w:r>
      <w:r w:rsidRPr="00E95709">
        <w:rPr>
          <w:rFonts w:ascii="Times New Roman" w:hAnsi="Times New Roman" w:cs="Times New Roman"/>
          <w:b/>
          <w:bCs/>
          <w:i/>
          <w:color w:val="000000"/>
          <w:sz w:val="32"/>
          <w:szCs w:val="32"/>
        </w:rPr>
        <w:t>”</w:t>
      </w:r>
    </w:p>
    <w:p w14:paraId="7511B86E" w14:textId="77777777" w:rsidR="00967B46" w:rsidRPr="00092AFB" w:rsidRDefault="00967B46" w:rsidP="00967B46">
      <w:pPr>
        <w:jc w:val="center"/>
        <w:rPr>
          <w:rFonts w:ascii="Times New Roman" w:hAnsi="Times New Roman" w:cs="Times New Roman"/>
          <w:b/>
          <w:color w:val="000000"/>
          <w:sz w:val="16"/>
          <w:szCs w:val="16"/>
        </w:rPr>
      </w:pPr>
    </w:p>
    <w:p w14:paraId="43DD4B19" w14:textId="77777777" w:rsidR="00EF23EA" w:rsidRPr="00FC7FD8" w:rsidRDefault="00967B46" w:rsidP="00967B46">
      <w:pPr>
        <w:jc w:val="center"/>
        <w:rPr>
          <w:rFonts w:ascii="Times New Roman" w:hAnsi="Times New Roman" w:cs="Times New Roman"/>
          <w:color w:val="000000"/>
        </w:rPr>
      </w:pPr>
      <w:r w:rsidRPr="00FC7FD8">
        <w:rPr>
          <w:rFonts w:ascii="Times New Roman" w:hAnsi="Times New Roman" w:cs="Times New Roman"/>
          <w:color w:val="000000"/>
        </w:rPr>
        <w:t xml:space="preserve">Eligible for </w:t>
      </w:r>
      <w:r w:rsidR="00FC7FD8" w:rsidRPr="00FC7FD8">
        <w:rPr>
          <w:rFonts w:ascii="Times New Roman" w:hAnsi="Times New Roman" w:cs="Times New Roman"/>
          <w:color w:val="000000"/>
          <w:shd w:val="clear" w:color="auto" w:fill="FFFFFF"/>
        </w:rPr>
        <w:t xml:space="preserve">JoAnn Goldman </w:t>
      </w:r>
      <w:r w:rsidR="00FC7FD8">
        <w:rPr>
          <w:rFonts w:ascii="Times New Roman" w:hAnsi="Times New Roman" w:cs="Times New Roman"/>
          <w:color w:val="000000"/>
          <w:shd w:val="clear" w:color="auto" w:fill="FFFFFF"/>
        </w:rPr>
        <w:t xml:space="preserve">Award </w:t>
      </w:r>
      <w:r w:rsidR="00FC7FD8" w:rsidRPr="00FC7FD8">
        <w:rPr>
          <w:rFonts w:ascii="Times New Roman" w:hAnsi="Times New Roman" w:cs="Times New Roman"/>
          <w:color w:val="000000"/>
          <w:shd w:val="clear" w:color="auto" w:fill="FFFFFF"/>
        </w:rPr>
        <w:t>and Artistic Crafts</w:t>
      </w:r>
      <w:r w:rsidR="00FC7FD8">
        <w:rPr>
          <w:rFonts w:ascii="Times New Roman" w:hAnsi="Times New Roman" w:cs="Times New Roman"/>
          <w:color w:val="000000"/>
          <w:shd w:val="clear" w:color="auto" w:fill="FFFFFF"/>
        </w:rPr>
        <w:t xml:space="preserve"> Award</w:t>
      </w:r>
    </w:p>
    <w:p w14:paraId="1B96D0BB" w14:textId="5E4DC8BD" w:rsidR="00967B46" w:rsidRPr="00FC7FD8" w:rsidRDefault="00967B46" w:rsidP="00967B46">
      <w:pPr>
        <w:jc w:val="center"/>
        <w:rPr>
          <w:rFonts w:ascii="Times New Roman" w:hAnsi="Times New Roman" w:cs="Times New Roman"/>
          <w:color w:val="000000"/>
        </w:rPr>
      </w:pPr>
      <w:r w:rsidRPr="00FC7FD8">
        <w:rPr>
          <w:rFonts w:ascii="Times New Roman" w:hAnsi="Times New Roman" w:cs="Times New Roman"/>
          <w:color w:val="000000"/>
        </w:rPr>
        <w:t xml:space="preserve">Consultant: </w:t>
      </w:r>
      <w:r w:rsidR="00873340">
        <w:rPr>
          <w:rFonts w:ascii="Times New Roman" w:hAnsi="Times New Roman" w:cs="Times New Roman"/>
          <w:color w:val="000000"/>
        </w:rPr>
        <w:t xml:space="preserve">Sharon McKissick      360-273-4962         </w:t>
      </w:r>
      <w:r w:rsidR="00873340" w:rsidRPr="00223939">
        <w:rPr>
          <w:rFonts w:ascii="Times New Roman" w:hAnsi="Times New Roman" w:cs="Times New Roman"/>
          <w:color w:val="548DD4" w:themeColor="text2" w:themeTint="99"/>
        </w:rPr>
        <w:t>smckissick@aol.com</w:t>
      </w:r>
    </w:p>
    <w:p w14:paraId="03D256D3" w14:textId="77777777" w:rsidR="00EF23EA" w:rsidRPr="008E3401" w:rsidRDefault="00EF23EA" w:rsidP="00EF23EA">
      <w:pPr>
        <w:spacing w:line="233" w:lineRule="atLeast"/>
        <w:jc w:val="center"/>
        <w:rPr>
          <w:rFonts w:ascii="Times New Roman" w:hAnsi="Times New Roman" w:cs="Times New Roman"/>
          <w:color w:val="000000"/>
          <w:sz w:val="28"/>
          <w:szCs w:val="28"/>
        </w:rPr>
      </w:pPr>
      <w:r w:rsidRPr="008E3401">
        <w:rPr>
          <w:rFonts w:ascii="Times New Roman" w:hAnsi="Times New Roman" w:cs="Times New Roman"/>
          <w:color w:val="000000"/>
          <w:sz w:val="28"/>
          <w:szCs w:val="28"/>
        </w:rPr>
        <w:lastRenderedPageBreak/>
        <w:t> </w:t>
      </w:r>
    </w:p>
    <w:p w14:paraId="37599BAB" w14:textId="77777777" w:rsidR="00EF23EA" w:rsidRPr="008E3401" w:rsidRDefault="00EF23EA" w:rsidP="00EF23EA">
      <w:pPr>
        <w:spacing w:line="260" w:lineRule="atLeast"/>
        <w:jc w:val="center"/>
        <w:rPr>
          <w:rFonts w:ascii="Times New Roman" w:hAnsi="Times New Roman" w:cs="Times New Roman"/>
          <w:color w:val="000000"/>
          <w:sz w:val="28"/>
          <w:szCs w:val="28"/>
        </w:rPr>
      </w:pPr>
      <w:r w:rsidRPr="008E3401">
        <w:rPr>
          <w:rFonts w:ascii="Times New Roman" w:hAnsi="Times New Roman" w:cs="Times New Roman"/>
          <w:b/>
          <w:bCs/>
          <w:color w:val="000000"/>
          <w:sz w:val="28"/>
          <w:szCs w:val="28"/>
        </w:rPr>
        <w:t>Botanical Arts Artistic Crafts Rules</w:t>
      </w:r>
    </w:p>
    <w:p w14:paraId="03B5BFBF" w14:textId="77777777" w:rsidR="00EF23EA" w:rsidRPr="003F6CE1" w:rsidRDefault="00EF23EA" w:rsidP="00EF23EA">
      <w:pPr>
        <w:spacing w:line="260" w:lineRule="atLeast"/>
        <w:jc w:val="center"/>
        <w:rPr>
          <w:rFonts w:ascii="Times New Roman" w:hAnsi="Times New Roman" w:cs="Times New Roman"/>
          <w:color w:val="000000"/>
        </w:rPr>
      </w:pPr>
      <w:r w:rsidRPr="003F6CE1">
        <w:rPr>
          <w:rFonts w:ascii="Times New Roman" w:hAnsi="Times New Roman" w:cs="Times New Roman"/>
          <w:bCs/>
          <w:color w:val="000000"/>
        </w:rPr>
        <w:t>HB pg. 94-95</w:t>
      </w:r>
    </w:p>
    <w:p w14:paraId="6E89C6F2" w14:textId="77777777" w:rsidR="00EF23EA" w:rsidRPr="00092AFB" w:rsidRDefault="00EF23EA" w:rsidP="00EF23EA">
      <w:pPr>
        <w:spacing w:line="260" w:lineRule="atLeast"/>
        <w:ind w:left="360"/>
        <w:rPr>
          <w:rFonts w:ascii="Times New Roman" w:hAnsi="Times New Roman" w:cs="Times New Roman"/>
          <w:color w:val="000000"/>
        </w:rPr>
      </w:pPr>
      <w:r w:rsidRPr="00092AFB">
        <w:rPr>
          <w:rFonts w:ascii="Times New Roman" w:hAnsi="Times New Roman" w:cs="Times New Roman"/>
          <w:color w:val="000000"/>
        </w:rPr>
        <w:t>1. Exhibits use plant material to combine horticulture, design and craft work.</w:t>
      </w:r>
    </w:p>
    <w:p w14:paraId="36A21379" w14:textId="77777777" w:rsidR="00EF23EA" w:rsidRPr="00092AFB" w:rsidRDefault="00EF23EA" w:rsidP="00EF23EA">
      <w:pPr>
        <w:spacing w:line="260" w:lineRule="atLeast"/>
        <w:ind w:left="360"/>
        <w:rPr>
          <w:rFonts w:ascii="Times New Roman" w:hAnsi="Times New Roman" w:cs="Times New Roman"/>
          <w:color w:val="000000"/>
        </w:rPr>
      </w:pPr>
      <w:r w:rsidRPr="00092AFB">
        <w:rPr>
          <w:rFonts w:ascii="Times New Roman" w:hAnsi="Times New Roman" w:cs="Times New Roman"/>
          <w:color w:val="000000"/>
        </w:rPr>
        <w:t>2. Exhibit must contain some fresh and/or dried plant material. Only dried material may be treated.</w:t>
      </w:r>
    </w:p>
    <w:p w14:paraId="02D1CF9E" w14:textId="77777777" w:rsidR="00EF23EA" w:rsidRPr="00092AFB" w:rsidRDefault="00EF23EA" w:rsidP="00EF23EA">
      <w:pPr>
        <w:spacing w:line="260" w:lineRule="atLeast"/>
        <w:ind w:left="360"/>
        <w:rPr>
          <w:rFonts w:ascii="Times New Roman" w:hAnsi="Times New Roman" w:cs="Times New Roman"/>
          <w:color w:val="000000"/>
        </w:rPr>
      </w:pPr>
      <w:r w:rsidRPr="00092AFB">
        <w:rPr>
          <w:rFonts w:ascii="Times New Roman" w:hAnsi="Times New Roman" w:cs="Times New Roman"/>
          <w:color w:val="000000"/>
        </w:rPr>
        <w:t>3. Must include a card listing all plant material used in the craft</w:t>
      </w:r>
    </w:p>
    <w:p w14:paraId="46169EE3" w14:textId="77777777" w:rsidR="00EF23EA" w:rsidRPr="00092AFB" w:rsidRDefault="00EF23EA" w:rsidP="00EF23EA">
      <w:pPr>
        <w:spacing w:line="260" w:lineRule="atLeast"/>
        <w:ind w:left="360"/>
        <w:rPr>
          <w:rFonts w:ascii="Times New Roman" w:hAnsi="Times New Roman" w:cs="Times New Roman"/>
          <w:color w:val="000000"/>
        </w:rPr>
      </w:pPr>
      <w:r w:rsidRPr="00092AFB">
        <w:rPr>
          <w:rFonts w:ascii="Times New Roman" w:hAnsi="Times New Roman" w:cs="Times New Roman"/>
          <w:color w:val="000000"/>
        </w:rPr>
        <w:t>4. Artistic crafts are objects with a function</w:t>
      </w:r>
    </w:p>
    <w:p w14:paraId="6CDA5709" w14:textId="77777777" w:rsidR="00566B6F" w:rsidRPr="008E3401" w:rsidRDefault="00566B6F" w:rsidP="00EF23EA">
      <w:pPr>
        <w:spacing w:line="260" w:lineRule="atLeast"/>
        <w:ind w:left="360"/>
        <w:rPr>
          <w:rFonts w:ascii="Times New Roman" w:hAnsi="Times New Roman" w:cs="Times New Roman"/>
          <w:color w:val="000000"/>
          <w:sz w:val="28"/>
          <w:szCs w:val="28"/>
        </w:rPr>
      </w:pPr>
    </w:p>
    <w:p w14:paraId="0F49ECAF" w14:textId="77777777" w:rsidR="00566B6F" w:rsidRPr="008E3401" w:rsidRDefault="00566B6F" w:rsidP="00566B6F">
      <w:pPr>
        <w:spacing w:line="260" w:lineRule="atLeast"/>
        <w:ind w:left="360"/>
        <w:jc w:val="center"/>
        <w:rPr>
          <w:rFonts w:ascii="Times New Roman" w:hAnsi="Times New Roman" w:cs="Times New Roman"/>
          <w:b/>
          <w:color w:val="000000"/>
          <w:sz w:val="28"/>
          <w:szCs w:val="28"/>
        </w:rPr>
      </w:pPr>
      <w:r w:rsidRPr="008E3401">
        <w:rPr>
          <w:rFonts w:ascii="Times New Roman" w:hAnsi="Times New Roman" w:cs="Times New Roman"/>
          <w:b/>
          <w:color w:val="000000"/>
          <w:sz w:val="28"/>
          <w:szCs w:val="28"/>
        </w:rPr>
        <w:t>Section A</w:t>
      </w:r>
      <w:r w:rsidR="002E52A6" w:rsidRPr="008E3401">
        <w:rPr>
          <w:rFonts w:ascii="Times New Roman" w:hAnsi="Times New Roman" w:cs="Times New Roman"/>
          <w:b/>
          <w:color w:val="000000"/>
          <w:sz w:val="28"/>
          <w:szCs w:val="28"/>
        </w:rPr>
        <w:t xml:space="preserve"> – “Three Sheets to the Wind”</w:t>
      </w:r>
      <w:r w:rsidR="00783845" w:rsidRPr="008E3401">
        <w:rPr>
          <w:rFonts w:ascii="Times New Roman" w:hAnsi="Times New Roman" w:cs="Times New Roman"/>
          <w:b/>
          <w:color w:val="000000"/>
          <w:sz w:val="28"/>
          <w:szCs w:val="28"/>
        </w:rPr>
        <w:t xml:space="preserve"> - </w:t>
      </w:r>
      <w:r w:rsidR="00783845" w:rsidRPr="008E3401">
        <w:rPr>
          <w:rFonts w:ascii="Times New Roman" w:hAnsi="Times New Roman" w:cs="Times New Roman"/>
          <w:b/>
          <w:bCs/>
          <w:color w:val="000000"/>
          <w:sz w:val="28"/>
          <w:szCs w:val="28"/>
        </w:rPr>
        <w:t>ARTISTIC CRAFTS</w:t>
      </w:r>
    </w:p>
    <w:p w14:paraId="2209A528" w14:textId="77777777" w:rsidR="003F6CE1" w:rsidRDefault="003F6CE1" w:rsidP="00092AFB">
      <w:pPr>
        <w:spacing w:line="260" w:lineRule="atLeast"/>
        <w:rPr>
          <w:rFonts w:ascii="Times New Roman" w:hAnsi="Times New Roman" w:cs="Times New Roman"/>
          <w:color w:val="000000"/>
          <w:sz w:val="28"/>
          <w:szCs w:val="28"/>
        </w:rPr>
      </w:pPr>
    </w:p>
    <w:p w14:paraId="6711B01E" w14:textId="77777777" w:rsidR="00EF23EA" w:rsidRPr="00092AFB" w:rsidRDefault="00EF23EA" w:rsidP="00092AFB">
      <w:pPr>
        <w:spacing w:line="260" w:lineRule="atLeast"/>
        <w:rPr>
          <w:rFonts w:ascii="Times New Roman" w:hAnsi="Times New Roman" w:cs="Times New Roman"/>
          <w:color w:val="000000"/>
        </w:rPr>
      </w:pPr>
      <w:r w:rsidRPr="00092AFB">
        <w:rPr>
          <w:rFonts w:ascii="Times New Roman" w:hAnsi="Times New Roman" w:cs="Times New Roman"/>
          <w:b/>
          <w:bCs/>
          <w:color w:val="000000"/>
        </w:rPr>
        <w:t>Class 1. “</w:t>
      </w:r>
      <w:r w:rsidR="00566B6F" w:rsidRPr="00092AFB">
        <w:rPr>
          <w:rFonts w:ascii="Times New Roman" w:hAnsi="Times New Roman" w:cs="Times New Roman"/>
          <w:b/>
          <w:bCs/>
          <w:color w:val="000000"/>
        </w:rPr>
        <w:t>Life is a Breeze</w:t>
      </w:r>
      <w:r w:rsidRPr="00092AFB">
        <w:rPr>
          <w:rFonts w:ascii="Times New Roman" w:hAnsi="Times New Roman" w:cs="Times New Roman"/>
          <w:b/>
          <w:bCs/>
          <w:color w:val="000000"/>
        </w:rPr>
        <w:t>”</w:t>
      </w:r>
      <w:r w:rsidRPr="00092AFB">
        <w:rPr>
          <w:rStyle w:val="apple-converted-space"/>
          <w:rFonts w:ascii="Times New Roman" w:hAnsi="Times New Roman" w:cs="Times New Roman"/>
          <w:color w:val="000000"/>
        </w:rPr>
        <w:t> </w:t>
      </w:r>
      <w:r w:rsidR="00956BCF" w:rsidRPr="00092AFB">
        <w:rPr>
          <w:rFonts w:ascii="Times New Roman" w:hAnsi="Times New Roman" w:cs="Times New Roman"/>
          <w:b/>
          <w:bCs/>
          <w:color w:val="000000"/>
        </w:rPr>
        <w:t>– Decorate</w:t>
      </w:r>
      <w:r w:rsidR="00566B6F" w:rsidRPr="00092AFB">
        <w:rPr>
          <w:rFonts w:ascii="Times New Roman" w:hAnsi="Times New Roman" w:cs="Times New Roman"/>
          <w:b/>
          <w:bCs/>
          <w:color w:val="000000"/>
        </w:rPr>
        <w:t xml:space="preserve"> a Hat</w:t>
      </w:r>
      <w:r w:rsidR="00566B6F" w:rsidRPr="00092AFB">
        <w:rPr>
          <w:rFonts w:ascii="Times New Roman" w:hAnsi="Times New Roman" w:cs="Times New Roman"/>
          <w:bCs/>
          <w:color w:val="000000"/>
        </w:rPr>
        <w:t xml:space="preserve">, to be staged </w:t>
      </w:r>
      <w:r w:rsidR="00956BCF" w:rsidRPr="00092AFB">
        <w:rPr>
          <w:rFonts w:ascii="Times New Roman" w:hAnsi="Times New Roman" w:cs="Times New Roman"/>
          <w:bCs/>
          <w:color w:val="000000"/>
        </w:rPr>
        <w:t>on a wig stand.</w:t>
      </w:r>
    </w:p>
    <w:p w14:paraId="2C9E5EC5"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color w:val="000000"/>
        </w:rPr>
        <w:t>         </w:t>
      </w:r>
      <w:r w:rsidRPr="00092AFB">
        <w:rPr>
          <w:rStyle w:val="apple-converted-space"/>
          <w:rFonts w:ascii="Times New Roman" w:hAnsi="Times New Roman" w:cs="Times New Roman"/>
          <w:color w:val="000000"/>
        </w:rPr>
        <w:t> </w:t>
      </w:r>
    </w:p>
    <w:p w14:paraId="52A6664F"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b/>
          <w:bCs/>
          <w:color w:val="000000"/>
        </w:rPr>
        <w:t>Class 2. “</w:t>
      </w:r>
      <w:r w:rsidR="00566B6F" w:rsidRPr="00092AFB">
        <w:rPr>
          <w:rFonts w:ascii="Times New Roman" w:hAnsi="Times New Roman" w:cs="Times New Roman"/>
          <w:b/>
          <w:bCs/>
          <w:color w:val="000000"/>
        </w:rPr>
        <w:t>Rising High</w:t>
      </w:r>
      <w:r w:rsidRPr="00092AFB">
        <w:rPr>
          <w:rFonts w:ascii="Times New Roman" w:hAnsi="Times New Roman" w:cs="Times New Roman"/>
          <w:b/>
          <w:bCs/>
          <w:color w:val="000000"/>
        </w:rPr>
        <w:t>”</w:t>
      </w:r>
      <w:r w:rsidR="00566B6F" w:rsidRPr="00092AFB">
        <w:rPr>
          <w:rStyle w:val="apple-converted-space"/>
          <w:rFonts w:ascii="Times New Roman" w:hAnsi="Times New Roman" w:cs="Times New Roman"/>
          <w:color w:val="000000"/>
        </w:rPr>
        <w:t xml:space="preserve">- </w:t>
      </w:r>
      <w:r w:rsidR="002E52A6" w:rsidRPr="00092AFB">
        <w:rPr>
          <w:rFonts w:ascii="Times New Roman" w:hAnsi="Times New Roman" w:cs="Times New Roman"/>
          <w:b/>
          <w:color w:val="000000"/>
        </w:rPr>
        <w:t>A handmade K</w:t>
      </w:r>
      <w:r w:rsidR="00566B6F" w:rsidRPr="00092AFB">
        <w:rPr>
          <w:rFonts w:ascii="Times New Roman" w:hAnsi="Times New Roman" w:cs="Times New Roman"/>
          <w:b/>
          <w:color w:val="000000"/>
        </w:rPr>
        <w:t>ite</w:t>
      </w:r>
      <w:r w:rsidRPr="00092AFB">
        <w:rPr>
          <w:rFonts w:ascii="Times New Roman" w:hAnsi="Times New Roman" w:cs="Times New Roman"/>
          <w:color w:val="000000"/>
        </w:rPr>
        <w:t>.</w:t>
      </w:r>
      <w:r w:rsidRPr="00092AFB">
        <w:rPr>
          <w:rStyle w:val="apple-converted-space"/>
          <w:rFonts w:ascii="Times New Roman" w:hAnsi="Times New Roman" w:cs="Times New Roman"/>
          <w:color w:val="000000"/>
        </w:rPr>
        <w:t> </w:t>
      </w:r>
      <w:r w:rsidR="00566B6F" w:rsidRPr="00092AFB">
        <w:rPr>
          <w:rStyle w:val="apple-converted-space"/>
          <w:rFonts w:ascii="Times New Roman" w:hAnsi="Times New Roman" w:cs="Times New Roman"/>
          <w:color w:val="000000"/>
        </w:rPr>
        <w:t>12” maximum</w:t>
      </w:r>
      <w:r w:rsidR="00956BCF" w:rsidRPr="00092AFB">
        <w:rPr>
          <w:rStyle w:val="apple-converted-space"/>
          <w:rFonts w:ascii="Times New Roman" w:hAnsi="Times New Roman" w:cs="Times New Roman"/>
          <w:color w:val="000000"/>
        </w:rPr>
        <w:t xml:space="preserve"> in all directions, to be displayed on a grid structure.</w:t>
      </w:r>
    </w:p>
    <w:p w14:paraId="54AFCE1F" w14:textId="77777777" w:rsidR="00EF23EA" w:rsidRPr="00092AFB" w:rsidRDefault="00EF23EA" w:rsidP="00EF23EA">
      <w:pPr>
        <w:rPr>
          <w:rFonts w:ascii="Times New Roman" w:hAnsi="Times New Roman" w:cs="Times New Roman"/>
          <w:color w:val="000000"/>
        </w:rPr>
      </w:pPr>
      <w:r w:rsidRPr="00092AFB">
        <w:rPr>
          <w:rFonts w:ascii="Times New Roman" w:hAnsi="Times New Roman" w:cs="Times New Roman"/>
          <w:color w:val="000000"/>
        </w:rPr>
        <w:t> </w:t>
      </w:r>
    </w:p>
    <w:p w14:paraId="77836AE7" w14:textId="77777777" w:rsidR="006B1D28" w:rsidRDefault="00EF23EA">
      <w:pPr>
        <w:rPr>
          <w:rStyle w:val="apple-converted-space"/>
          <w:rFonts w:ascii="Times New Roman" w:hAnsi="Times New Roman" w:cs="Times New Roman"/>
          <w:color w:val="000000"/>
        </w:rPr>
      </w:pPr>
      <w:r w:rsidRPr="00092AFB">
        <w:rPr>
          <w:rFonts w:ascii="Times New Roman" w:hAnsi="Times New Roman" w:cs="Times New Roman"/>
          <w:b/>
          <w:bCs/>
          <w:color w:val="000000"/>
        </w:rPr>
        <w:t>Class 3. "</w:t>
      </w:r>
      <w:r w:rsidR="00566B6F" w:rsidRPr="00092AFB">
        <w:rPr>
          <w:rFonts w:ascii="Times New Roman" w:hAnsi="Times New Roman" w:cs="Times New Roman"/>
          <w:b/>
          <w:bCs/>
          <w:color w:val="000000"/>
        </w:rPr>
        <w:t>Wash Day</w:t>
      </w:r>
      <w:r w:rsidRPr="00092AFB">
        <w:rPr>
          <w:rFonts w:ascii="Times New Roman" w:hAnsi="Times New Roman" w:cs="Times New Roman"/>
          <w:b/>
          <w:bCs/>
          <w:color w:val="000000"/>
        </w:rPr>
        <w:t>"</w:t>
      </w:r>
      <w:r w:rsidR="00956BCF" w:rsidRPr="00092AFB">
        <w:rPr>
          <w:rStyle w:val="apple-converted-space"/>
          <w:rFonts w:ascii="Times New Roman" w:hAnsi="Times New Roman" w:cs="Times New Roman"/>
          <w:color w:val="000000"/>
        </w:rPr>
        <w:t> -</w:t>
      </w:r>
      <w:r w:rsidR="00566B6F" w:rsidRPr="00092AFB">
        <w:rPr>
          <w:rStyle w:val="apple-converted-space"/>
          <w:rFonts w:ascii="Times New Roman" w:hAnsi="Times New Roman" w:cs="Times New Roman"/>
          <w:color w:val="000000"/>
        </w:rPr>
        <w:t xml:space="preserve"> An item made from </w:t>
      </w:r>
      <w:r w:rsidR="00956BCF" w:rsidRPr="00092AFB">
        <w:rPr>
          <w:rStyle w:val="apple-converted-space"/>
          <w:rFonts w:ascii="Times New Roman" w:hAnsi="Times New Roman" w:cs="Times New Roman"/>
          <w:b/>
          <w:color w:val="000000"/>
        </w:rPr>
        <w:t>Clothespins</w:t>
      </w:r>
      <w:r w:rsidR="002E52A6" w:rsidRPr="00092AFB">
        <w:rPr>
          <w:rStyle w:val="apple-converted-space"/>
          <w:rFonts w:ascii="Times New Roman" w:hAnsi="Times New Roman" w:cs="Times New Roman"/>
          <w:color w:val="000000"/>
        </w:rPr>
        <w:t xml:space="preserve"> with a maximum of 12” x 12”</w:t>
      </w:r>
      <w:r w:rsidR="00956BCF" w:rsidRPr="00092AFB">
        <w:rPr>
          <w:rStyle w:val="apple-converted-space"/>
          <w:rFonts w:ascii="Times New Roman" w:hAnsi="Times New Roman" w:cs="Times New Roman"/>
          <w:color w:val="000000"/>
        </w:rPr>
        <w:t xml:space="preserve"> in any direction.</w:t>
      </w:r>
    </w:p>
    <w:p w14:paraId="07A9127D" w14:textId="77777777" w:rsidR="009572C0" w:rsidRDefault="009572C0">
      <w:pPr>
        <w:rPr>
          <w:rStyle w:val="apple-converted-space"/>
          <w:rFonts w:ascii="Times New Roman" w:hAnsi="Times New Roman" w:cs="Times New Roman"/>
          <w:color w:val="000000"/>
        </w:rPr>
      </w:pPr>
    </w:p>
    <w:p w14:paraId="7C36EE8B" w14:textId="77777777" w:rsidR="009572C0" w:rsidRDefault="009572C0">
      <w:pPr>
        <w:rPr>
          <w:rStyle w:val="apple-converted-space"/>
          <w:rFonts w:ascii="Times New Roman" w:hAnsi="Times New Roman" w:cs="Times New Roman"/>
          <w:color w:val="000000"/>
        </w:rPr>
      </w:pPr>
    </w:p>
    <w:p w14:paraId="626A3FFB" w14:textId="77777777" w:rsidR="009572C0" w:rsidRDefault="009572C0">
      <w:pPr>
        <w:rPr>
          <w:rStyle w:val="apple-converted-space"/>
          <w:rFonts w:ascii="Times New Roman" w:hAnsi="Times New Roman" w:cs="Times New Roman"/>
          <w:color w:val="000000"/>
        </w:rPr>
      </w:pPr>
    </w:p>
    <w:p w14:paraId="21257932" w14:textId="77777777" w:rsidR="009572C0" w:rsidRDefault="009572C0">
      <w:pPr>
        <w:rPr>
          <w:rStyle w:val="apple-converted-space"/>
          <w:rFonts w:ascii="Times New Roman" w:hAnsi="Times New Roman" w:cs="Times New Roman"/>
          <w:color w:val="000000"/>
        </w:rPr>
      </w:pPr>
    </w:p>
    <w:p w14:paraId="35A7340E" w14:textId="77777777" w:rsidR="009572C0" w:rsidRDefault="009572C0">
      <w:pPr>
        <w:rPr>
          <w:rStyle w:val="apple-converted-space"/>
          <w:rFonts w:ascii="Times New Roman" w:hAnsi="Times New Roman" w:cs="Times New Roman"/>
          <w:color w:val="000000"/>
        </w:rPr>
      </w:pPr>
    </w:p>
    <w:p w14:paraId="6A84BC19" w14:textId="77777777" w:rsidR="009572C0" w:rsidRDefault="009572C0">
      <w:pPr>
        <w:rPr>
          <w:rStyle w:val="apple-converted-space"/>
          <w:rFonts w:ascii="Times New Roman" w:hAnsi="Times New Roman" w:cs="Times New Roman"/>
          <w:color w:val="000000"/>
        </w:rPr>
      </w:pPr>
    </w:p>
    <w:p w14:paraId="01310213" w14:textId="77777777" w:rsidR="009572C0" w:rsidRDefault="009572C0">
      <w:pPr>
        <w:rPr>
          <w:rStyle w:val="apple-converted-space"/>
          <w:rFonts w:ascii="Times New Roman" w:hAnsi="Times New Roman" w:cs="Times New Roman"/>
          <w:color w:val="000000"/>
        </w:rPr>
      </w:pPr>
    </w:p>
    <w:p w14:paraId="50293119" w14:textId="77777777" w:rsidR="009572C0" w:rsidRDefault="009572C0">
      <w:pPr>
        <w:rPr>
          <w:rStyle w:val="apple-converted-space"/>
          <w:rFonts w:ascii="Times New Roman" w:hAnsi="Times New Roman" w:cs="Times New Roman"/>
          <w:color w:val="000000"/>
        </w:rPr>
      </w:pPr>
    </w:p>
    <w:p w14:paraId="574D6DA4" w14:textId="77777777" w:rsidR="009572C0" w:rsidRDefault="009572C0">
      <w:pPr>
        <w:rPr>
          <w:rStyle w:val="apple-converted-space"/>
          <w:rFonts w:ascii="Times New Roman" w:hAnsi="Times New Roman" w:cs="Times New Roman"/>
          <w:color w:val="000000"/>
        </w:rPr>
      </w:pPr>
    </w:p>
    <w:p w14:paraId="5073FE8D" w14:textId="77777777" w:rsidR="009572C0" w:rsidRDefault="009572C0">
      <w:pPr>
        <w:rPr>
          <w:rStyle w:val="apple-converted-space"/>
          <w:rFonts w:ascii="Times New Roman" w:hAnsi="Times New Roman" w:cs="Times New Roman"/>
          <w:color w:val="000000"/>
        </w:rPr>
      </w:pPr>
    </w:p>
    <w:p w14:paraId="0CF93620" w14:textId="77777777" w:rsidR="009572C0" w:rsidRDefault="009572C0">
      <w:pPr>
        <w:rPr>
          <w:rStyle w:val="apple-converted-space"/>
          <w:rFonts w:ascii="Times New Roman" w:hAnsi="Times New Roman" w:cs="Times New Roman"/>
          <w:color w:val="000000"/>
        </w:rPr>
      </w:pPr>
    </w:p>
    <w:p w14:paraId="4F9E275E" w14:textId="77777777" w:rsidR="009572C0" w:rsidRDefault="009572C0">
      <w:pPr>
        <w:rPr>
          <w:rStyle w:val="apple-converted-space"/>
          <w:rFonts w:ascii="Times New Roman" w:hAnsi="Times New Roman" w:cs="Times New Roman"/>
          <w:color w:val="000000"/>
        </w:rPr>
      </w:pPr>
    </w:p>
    <w:p w14:paraId="01590E67" w14:textId="77777777" w:rsidR="009572C0" w:rsidRDefault="009572C0">
      <w:pPr>
        <w:rPr>
          <w:rStyle w:val="apple-converted-space"/>
          <w:rFonts w:ascii="Times New Roman" w:hAnsi="Times New Roman" w:cs="Times New Roman"/>
          <w:color w:val="000000"/>
        </w:rPr>
      </w:pPr>
    </w:p>
    <w:p w14:paraId="508A434F" w14:textId="77777777" w:rsidR="009572C0" w:rsidRDefault="009572C0">
      <w:pPr>
        <w:rPr>
          <w:rStyle w:val="apple-converted-space"/>
          <w:rFonts w:ascii="Times New Roman" w:hAnsi="Times New Roman" w:cs="Times New Roman"/>
          <w:color w:val="000000"/>
        </w:rPr>
      </w:pPr>
    </w:p>
    <w:p w14:paraId="634508E3" w14:textId="77777777" w:rsidR="009572C0" w:rsidRDefault="009572C0">
      <w:pPr>
        <w:rPr>
          <w:rStyle w:val="apple-converted-space"/>
          <w:rFonts w:ascii="Times New Roman" w:hAnsi="Times New Roman" w:cs="Times New Roman"/>
          <w:color w:val="000000"/>
        </w:rPr>
      </w:pPr>
    </w:p>
    <w:p w14:paraId="6A72D3F0" w14:textId="77777777" w:rsidR="009572C0" w:rsidRDefault="009572C0">
      <w:pPr>
        <w:rPr>
          <w:rStyle w:val="apple-converted-space"/>
          <w:rFonts w:ascii="Times New Roman" w:hAnsi="Times New Roman" w:cs="Times New Roman"/>
          <w:color w:val="000000"/>
        </w:rPr>
      </w:pPr>
    </w:p>
    <w:p w14:paraId="52399878" w14:textId="77777777" w:rsidR="009572C0" w:rsidRDefault="009572C0">
      <w:pPr>
        <w:rPr>
          <w:rStyle w:val="apple-converted-space"/>
          <w:rFonts w:ascii="Times New Roman" w:hAnsi="Times New Roman" w:cs="Times New Roman"/>
          <w:color w:val="000000"/>
        </w:rPr>
      </w:pPr>
    </w:p>
    <w:p w14:paraId="069B1E38" w14:textId="77777777" w:rsidR="009572C0" w:rsidRDefault="009572C0">
      <w:pPr>
        <w:rPr>
          <w:rStyle w:val="apple-converted-space"/>
          <w:rFonts w:ascii="Times New Roman" w:hAnsi="Times New Roman" w:cs="Times New Roman"/>
          <w:color w:val="000000"/>
        </w:rPr>
      </w:pPr>
    </w:p>
    <w:p w14:paraId="07E31008" w14:textId="77777777" w:rsidR="009572C0" w:rsidRDefault="009572C0">
      <w:pPr>
        <w:rPr>
          <w:rStyle w:val="apple-converted-space"/>
          <w:rFonts w:ascii="Times New Roman" w:hAnsi="Times New Roman" w:cs="Times New Roman"/>
          <w:color w:val="000000"/>
        </w:rPr>
      </w:pPr>
    </w:p>
    <w:p w14:paraId="2CEAB389" w14:textId="77777777" w:rsidR="009572C0" w:rsidRDefault="009572C0">
      <w:pPr>
        <w:rPr>
          <w:rStyle w:val="apple-converted-space"/>
          <w:rFonts w:ascii="Times New Roman" w:hAnsi="Times New Roman" w:cs="Times New Roman"/>
          <w:color w:val="000000"/>
        </w:rPr>
      </w:pPr>
    </w:p>
    <w:p w14:paraId="42F66430" w14:textId="77777777" w:rsidR="009572C0" w:rsidRDefault="009572C0">
      <w:pPr>
        <w:rPr>
          <w:rStyle w:val="apple-converted-space"/>
          <w:rFonts w:ascii="Times New Roman" w:hAnsi="Times New Roman" w:cs="Times New Roman"/>
          <w:color w:val="000000"/>
        </w:rPr>
      </w:pPr>
    </w:p>
    <w:p w14:paraId="016E61FA" w14:textId="77777777" w:rsidR="009572C0" w:rsidRDefault="009572C0">
      <w:pPr>
        <w:rPr>
          <w:rStyle w:val="apple-converted-space"/>
          <w:rFonts w:ascii="Times New Roman" w:hAnsi="Times New Roman" w:cs="Times New Roman"/>
          <w:color w:val="000000"/>
        </w:rPr>
      </w:pPr>
    </w:p>
    <w:p w14:paraId="02B173D0" w14:textId="77777777" w:rsidR="009572C0" w:rsidRDefault="009572C0">
      <w:pPr>
        <w:rPr>
          <w:rStyle w:val="apple-converted-space"/>
          <w:rFonts w:ascii="Times New Roman" w:hAnsi="Times New Roman" w:cs="Times New Roman"/>
          <w:color w:val="000000"/>
        </w:rPr>
      </w:pPr>
    </w:p>
    <w:p w14:paraId="6CB4AAAF" w14:textId="77777777" w:rsidR="009572C0" w:rsidRDefault="009572C0">
      <w:pPr>
        <w:rPr>
          <w:rStyle w:val="apple-converted-space"/>
          <w:rFonts w:ascii="Times New Roman" w:hAnsi="Times New Roman" w:cs="Times New Roman"/>
          <w:color w:val="000000"/>
        </w:rPr>
      </w:pPr>
    </w:p>
    <w:p w14:paraId="6A04E2C9" w14:textId="77777777" w:rsidR="009572C0" w:rsidRDefault="009572C0">
      <w:pPr>
        <w:rPr>
          <w:rStyle w:val="apple-converted-space"/>
          <w:rFonts w:ascii="Times New Roman" w:hAnsi="Times New Roman" w:cs="Times New Roman"/>
          <w:color w:val="000000"/>
        </w:rPr>
      </w:pPr>
    </w:p>
    <w:p w14:paraId="587D1734" w14:textId="77777777" w:rsidR="009572C0" w:rsidRDefault="009572C0">
      <w:pPr>
        <w:rPr>
          <w:rStyle w:val="apple-converted-space"/>
          <w:rFonts w:ascii="Times New Roman" w:hAnsi="Times New Roman" w:cs="Times New Roman"/>
          <w:color w:val="000000"/>
        </w:rPr>
      </w:pPr>
    </w:p>
    <w:p w14:paraId="51F00C18" w14:textId="77777777" w:rsidR="009572C0" w:rsidRDefault="009572C0">
      <w:pPr>
        <w:rPr>
          <w:rStyle w:val="apple-converted-space"/>
          <w:rFonts w:ascii="Times New Roman" w:hAnsi="Times New Roman" w:cs="Times New Roman"/>
          <w:color w:val="000000"/>
        </w:rPr>
      </w:pPr>
    </w:p>
    <w:p w14:paraId="010CC545" w14:textId="77777777" w:rsidR="009572C0" w:rsidRDefault="009572C0">
      <w:pPr>
        <w:rPr>
          <w:rStyle w:val="apple-converted-space"/>
          <w:rFonts w:ascii="Times New Roman" w:hAnsi="Times New Roman" w:cs="Times New Roman"/>
          <w:color w:val="000000"/>
        </w:rPr>
      </w:pPr>
    </w:p>
    <w:p w14:paraId="61F8A5A8" w14:textId="77777777" w:rsidR="009572C0" w:rsidRDefault="009572C0">
      <w:pPr>
        <w:rPr>
          <w:rStyle w:val="apple-converted-space"/>
          <w:rFonts w:ascii="Times New Roman" w:hAnsi="Times New Roman" w:cs="Times New Roman"/>
          <w:color w:val="000000"/>
        </w:rPr>
      </w:pPr>
    </w:p>
    <w:p w14:paraId="1AF803B6" w14:textId="77777777" w:rsidR="009572C0" w:rsidRDefault="009572C0">
      <w:pPr>
        <w:rPr>
          <w:rStyle w:val="apple-converted-space"/>
          <w:rFonts w:ascii="Times New Roman" w:hAnsi="Times New Roman" w:cs="Times New Roman"/>
          <w:color w:val="000000"/>
        </w:rPr>
      </w:pPr>
    </w:p>
    <w:p w14:paraId="37B32EB7" w14:textId="77777777" w:rsidR="009572C0" w:rsidRDefault="009572C0">
      <w:pPr>
        <w:rPr>
          <w:rStyle w:val="apple-converted-space"/>
          <w:rFonts w:ascii="Times New Roman" w:hAnsi="Times New Roman" w:cs="Times New Roman"/>
          <w:color w:val="000000"/>
        </w:rPr>
      </w:pPr>
    </w:p>
    <w:p w14:paraId="7013F4E6" w14:textId="77777777" w:rsidR="009572C0" w:rsidRDefault="009572C0">
      <w:pPr>
        <w:rPr>
          <w:rStyle w:val="apple-converted-space"/>
          <w:rFonts w:ascii="Times New Roman" w:hAnsi="Times New Roman" w:cs="Times New Roman"/>
          <w:color w:val="000000"/>
        </w:rPr>
      </w:pPr>
    </w:p>
    <w:p w14:paraId="48A71444" w14:textId="77777777" w:rsidR="009572C0" w:rsidRPr="00092AFB" w:rsidRDefault="009572C0" w:rsidP="009572C0">
      <w:pPr>
        <w:jc w:val="center"/>
        <w:rPr>
          <w:rFonts w:ascii="Times New Roman" w:hAnsi="Times New Roman" w:cs="Times New Roman"/>
          <w:color w:val="000000"/>
        </w:rPr>
      </w:pPr>
      <w:r>
        <w:rPr>
          <w:rStyle w:val="apple-converted-space"/>
          <w:rFonts w:ascii="Times New Roman" w:hAnsi="Times New Roman" w:cs="Times New Roman"/>
          <w:color w:val="000000"/>
        </w:rPr>
        <w:t>8</w:t>
      </w:r>
    </w:p>
    <w:sectPr w:rsidR="009572C0" w:rsidRPr="00092AFB" w:rsidSect="006349B9">
      <w:footerReference w:type="default" r:id="rId19"/>
      <w:pgSz w:w="12240" w:h="15840" w:code="1"/>
      <w:pgMar w:top="432" w:right="432" w:bottom="173"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ACC5" w14:textId="77777777" w:rsidR="007C5EB3" w:rsidRDefault="007C5EB3" w:rsidP="00EA25B8">
      <w:r>
        <w:separator/>
      </w:r>
    </w:p>
  </w:endnote>
  <w:endnote w:type="continuationSeparator" w:id="0">
    <w:p w14:paraId="1703A6AE" w14:textId="77777777" w:rsidR="007C5EB3" w:rsidRDefault="007C5EB3" w:rsidP="00EA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B1AB" w14:textId="77777777" w:rsidR="00BD6DCA" w:rsidRDefault="00BD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30A1" w14:textId="77777777" w:rsidR="007C5EB3" w:rsidRDefault="007C5EB3" w:rsidP="00EA25B8">
      <w:r>
        <w:separator/>
      </w:r>
    </w:p>
  </w:footnote>
  <w:footnote w:type="continuationSeparator" w:id="0">
    <w:p w14:paraId="2F13402D" w14:textId="77777777" w:rsidR="007C5EB3" w:rsidRDefault="007C5EB3" w:rsidP="00EA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13"/>
    <w:multiLevelType w:val="hybridMultilevel"/>
    <w:tmpl w:val="20907A08"/>
    <w:lvl w:ilvl="0" w:tplc="DC6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44A60"/>
    <w:multiLevelType w:val="hybridMultilevel"/>
    <w:tmpl w:val="8544EA2E"/>
    <w:lvl w:ilvl="0" w:tplc="257ED73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00CDD"/>
    <w:multiLevelType w:val="hybridMultilevel"/>
    <w:tmpl w:val="56661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0E340E"/>
    <w:multiLevelType w:val="hybridMultilevel"/>
    <w:tmpl w:val="7D7C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937F3"/>
    <w:multiLevelType w:val="hybridMultilevel"/>
    <w:tmpl w:val="73BEA5B8"/>
    <w:lvl w:ilvl="0" w:tplc="24729EC4">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8495820">
    <w:abstractNumId w:val="3"/>
  </w:num>
  <w:num w:numId="2" w16cid:durableId="875430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42282">
    <w:abstractNumId w:val="4"/>
  </w:num>
  <w:num w:numId="4" w16cid:durableId="1626080825">
    <w:abstractNumId w:val="0"/>
  </w:num>
  <w:num w:numId="5" w16cid:durableId="1411803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3EA"/>
    <w:rsid w:val="00000B60"/>
    <w:rsid w:val="00042D32"/>
    <w:rsid w:val="000438AC"/>
    <w:rsid w:val="00092AFB"/>
    <w:rsid w:val="00097FEF"/>
    <w:rsid w:val="000A1814"/>
    <w:rsid w:val="000A2825"/>
    <w:rsid w:val="000B0CB0"/>
    <w:rsid w:val="000F1E19"/>
    <w:rsid w:val="00111E7F"/>
    <w:rsid w:val="00193607"/>
    <w:rsid w:val="001B6D7D"/>
    <w:rsid w:val="001C6EE6"/>
    <w:rsid w:val="001D2F0A"/>
    <w:rsid w:val="00202F2B"/>
    <w:rsid w:val="002077FB"/>
    <w:rsid w:val="00207F87"/>
    <w:rsid w:val="00223939"/>
    <w:rsid w:val="00265B96"/>
    <w:rsid w:val="0027758A"/>
    <w:rsid w:val="0029035D"/>
    <w:rsid w:val="002E52A6"/>
    <w:rsid w:val="00335E53"/>
    <w:rsid w:val="003A3477"/>
    <w:rsid w:val="003C17C0"/>
    <w:rsid w:val="003F6CE1"/>
    <w:rsid w:val="00451B1A"/>
    <w:rsid w:val="004A476F"/>
    <w:rsid w:val="004B4F9A"/>
    <w:rsid w:val="004D5346"/>
    <w:rsid w:val="00566B6F"/>
    <w:rsid w:val="00607BD8"/>
    <w:rsid w:val="006114BD"/>
    <w:rsid w:val="00615A9D"/>
    <w:rsid w:val="006349B9"/>
    <w:rsid w:val="00663450"/>
    <w:rsid w:val="006B1D28"/>
    <w:rsid w:val="006F6DC9"/>
    <w:rsid w:val="0070361D"/>
    <w:rsid w:val="007264AF"/>
    <w:rsid w:val="00742380"/>
    <w:rsid w:val="00763411"/>
    <w:rsid w:val="00767D6A"/>
    <w:rsid w:val="00783845"/>
    <w:rsid w:val="007953B0"/>
    <w:rsid w:val="007C5EB3"/>
    <w:rsid w:val="007D147E"/>
    <w:rsid w:val="007E795F"/>
    <w:rsid w:val="00820D45"/>
    <w:rsid w:val="00873340"/>
    <w:rsid w:val="008A0A84"/>
    <w:rsid w:val="008A5C32"/>
    <w:rsid w:val="008D5BDC"/>
    <w:rsid w:val="008E3401"/>
    <w:rsid w:val="008F052D"/>
    <w:rsid w:val="00943AE0"/>
    <w:rsid w:val="00956BCF"/>
    <w:rsid w:val="009572C0"/>
    <w:rsid w:val="00967B46"/>
    <w:rsid w:val="009774AF"/>
    <w:rsid w:val="0097777B"/>
    <w:rsid w:val="00990943"/>
    <w:rsid w:val="00995FF8"/>
    <w:rsid w:val="009B741A"/>
    <w:rsid w:val="009C1E2F"/>
    <w:rsid w:val="009C4812"/>
    <w:rsid w:val="009D076F"/>
    <w:rsid w:val="009E2EE4"/>
    <w:rsid w:val="009E5A81"/>
    <w:rsid w:val="00A010D1"/>
    <w:rsid w:val="00A40D3E"/>
    <w:rsid w:val="00A70022"/>
    <w:rsid w:val="00AE117C"/>
    <w:rsid w:val="00B00D65"/>
    <w:rsid w:val="00B32904"/>
    <w:rsid w:val="00B368B2"/>
    <w:rsid w:val="00B415BF"/>
    <w:rsid w:val="00B722C1"/>
    <w:rsid w:val="00BA66FC"/>
    <w:rsid w:val="00BC110C"/>
    <w:rsid w:val="00BD6DCA"/>
    <w:rsid w:val="00C1084D"/>
    <w:rsid w:val="00C24977"/>
    <w:rsid w:val="00C25C05"/>
    <w:rsid w:val="00C25D4E"/>
    <w:rsid w:val="00C54E88"/>
    <w:rsid w:val="00C617C4"/>
    <w:rsid w:val="00C85650"/>
    <w:rsid w:val="00D05244"/>
    <w:rsid w:val="00D12B5D"/>
    <w:rsid w:val="00D81179"/>
    <w:rsid w:val="00DA453F"/>
    <w:rsid w:val="00DB52E6"/>
    <w:rsid w:val="00DE10E5"/>
    <w:rsid w:val="00E01E40"/>
    <w:rsid w:val="00E31A04"/>
    <w:rsid w:val="00E41B58"/>
    <w:rsid w:val="00E50A6D"/>
    <w:rsid w:val="00E57091"/>
    <w:rsid w:val="00E60422"/>
    <w:rsid w:val="00E63B49"/>
    <w:rsid w:val="00E65FFF"/>
    <w:rsid w:val="00E67474"/>
    <w:rsid w:val="00E67C11"/>
    <w:rsid w:val="00E879C5"/>
    <w:rsid w:val="00E95709"/>
    <w:rsid w:val="00EA25B8"/>
    <w:rsid w:val="00EA5A43"/>
    <w:rsid w:val="00EB3A25"/>
    <w:rsid w:val="00EB7742"/>
    <w:rsid w:val="00EC0E6F"/>
    <w:rsid w:val="00EC6681"/>
    <w:rsid w:val="00EF23EA"/>
    <w:rsid w:val="00F10BD2"/>
    <w:rsid w:val="00F44C81"/>
    <w:rsid w:val="00F733E4"/>
    <w:rsid w:val="00FC7FD8"/>
    <w:rsid w:val="00FD1CD5"/>
    <w:rsid w:val="00FE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430D"/>
  <w15:docId w15:val="{92A0E9F3-479B-9941-8C46-E524CF01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E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9035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035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3EA"/>
    <w:rPr>
      <w:color w:val="0000FF" w:themeColor="hyperlink"/>
      <w:u w:val="single"/>
    </w:rPr>
  </w:style>
  <w:style w:type="paragraph" w:customStyle="1" w:styleId="gmail-msolistparagraph">
    <w:name w:val="gmail-msolistparagraph"/>
    <w:basedOn w:val="Normal"/>
    <w:rsid w:val="00EF23EA"/>
    <w:pPr>
      <w:spacing w:before="100" w:beforeAutospacing="1" w:after="100" w:afterAutospacing="1"/>
    </w:pPr>
    <w:rPr>
      <w:rFonts w:ascii="Times New Roman" w:hAnsi="Times New Roman"/>
      <w:sz w:val="20"/>
      <w:szCs w:val="20"/>
    </w:rPr>
  </w:style>
  <w:style w:type="paragraph" w:customStyle="1" w:styleId="Body">
    <w:name w:val="Body"/>
    <w:rsid w:val="00EF23EA"/>
    <w:pPr>
      <w:spacing w:after="160" w:line="256" w:lineRule="auto"/>
    </w:pPr>
    <w:rPr>
      <w:rFonts w:ascii="Calibri" w:eastAsia="Calibri" w:hAnsi="Calibri" w:cs="Calibri"/>
      <w:color w:val="000000"/>
      <w:u w:color="000000"/>
    </w:rPr>
  </w:style>
  <w:style w:type="paragraph" w:customStyle="1" w:styleId="Default">
    <w:name w:val="Default"/>
    <w:rsid w:val="00EF23EA"/>
    <w:pPr>
      <w:spacing w:after="0" w:line="240" w:lineRule="auto"/>
    </w:pPr>
    <w:rPr>
      <w:rFonts w:ascii="Candara" w:eastAsia="Candara" w:hAnsi="Candara" w:cs="Candara"/>
      <w:color w:val="000000"/>
      <w:sz w:val="24"/>
      <w:szCs w:val="24"/>
      <w:u w:color="000000"/>
    </w:rPr>
  </w:style>
  <w:style w:type="character" w:customStyle="1" w:styleId="apple-converted-space">
    <w:name w:val="apple-converted-space"/>
    <w:basedOn w:val="DefaultParagraphFont"/>
    <w:rsid w:val="00EF23EA"/>
  </w:style>
  <w:style w:type="character" w:customStyle="1" w:styleId="gmail-msohyperlink">
    <w:name w:val="gmail-msohyperlink"/>
    <w:basedOn w:val="DefaultParagraphFont"/>
    <w:rsid w:val="00EF23EA"/>
  </w:style>
  <w:style w:type="paragraph" w:styleId="ListParagraph">
    <w:name w:val="List Paragraph"/>
    <w:basedOn w:val="Normal"/>
    <w:uiPriority w:val="34"/>
    <w:qFormat/>
    <w:rsid w:val="00B722C1"/>
    <w:pPr>
      <w:ind w:left="720"/>
      <w:contextualSpacing/>
    </w:pPr>
  </w:style>
  <w:style w:type="paragraph" w:styleId="NormalWeb">
    <w:name w:val="Normal (Web)"/>
    <w:basedOn w:val="Normal"/>
    <w:uiPriority w:val="99"/>
    <w:unhideWhenUsed/>
    <w:rsid w:val="00566B6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9035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035D"/>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29035D"/>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29035D"/>
  </w:style>
  <w:style w:type="character" w:styleId="UnresolvedMention">
    <w:name w:val="Unresolved Mention"/>
    <w:basedOn w:val="DefaultParagraphFont"/>
    <w:uiPriority w:val="99"/>
    <w:semiHidden/>
    <w:unhideWhenUsed/>
    <w:rsid w:val="003C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33166">
      <w:bodyDiv w:val="1"/>
      <w:marLeft w:val="0"/>
      <w:marRight w:val="0"/>
      <w:marTop w:val="0"/>
      <w:marBottom w:val="0"/>
      <w:divBdr>
        <w:top w:val="none" w:sz="0" w:space="0" w:color="auto"/>
        <w:left w:val="none" w:sz="0" w:space="0" w:color="auto"/>
        <w:bottom w:val="none" w:sz="0" w:space="0" w:color="auto"/>
        <w:right w:val="none" w:sz="0" w:space="0" w:color="auto"/>
      </w:divBdr>
    </w:div>
    <w:div w:id="718432406">
      <w:bodyDiv w:val="1"/>
      <w:marLeft w:val="0"/>
      <w:marRight w:val="0"/>
      <w:marTop w:val="0"/>
      <w:marBottom w:val="0"/>
      <w:divBdr>
        <w:top w:val="none" w:sz="0" w:space="0" w:color="auto"/>
        <w:left w:val="none" w:sz="0" w:space="0" w:color="auto"/>
        <w:bottom w:val="none" w:sz="0" w:space="0" w:color="auto"/>
        <w:right w:val="none" w:sz="0" w:space="0" w:color="auto"/>
      </w:divBdr>
    </w:div>
    <w:div w:id="11697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espill@gmail.com" TargetMode="External"/><Relationship Id="rId13" Type="http://schemas.openxmlformats.org/officeDocument/2006/relationships/hyperlink" Target="mailto:gailgibbard@aol.com" TargetMode="External"/><Relationship Id="rId18" Type="http://schemas.openxmlformats.org/officeDocument/2006/relationships/hyperlink" Target="mailto:sandelljoann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unespill@gmail.com" TargetMode="External"/><Relationship Id="rId17" Type="http://schemas.openxmlformats.org/officeDocument/2006/relationships/hyperlink" Target="mailto:smckissick@aol.com" TargetMode="External"/><Relationship Id="rId2" Type="http://schemas.openxmlformats.org/officeDocument/2006/relationships/numbering" Target="numbering.xml"/><Relationship Id="rId16" Type="http://schemas.openxmlformats.org/officeDocument/2006/relationships/hyperlink" Target="mailto:diane099@centurytel.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elljoanne@gmail.com" TargetMode="External"/><Relationship Id="rId5" Type="http://schemas.openxmlformats.org/officeDocument/2006/relationships/webSettings" Target="webSettings.xml"/><Relationship Id="rId15" Type="http://schemas.openxmlformats.org/officeDocument/2006/relationships/hyperlink" Target="mailto:dunespill@gmail.com" TargetMode="External"/><Relationship Id="rId10" Type="http://schemas.openxmlformats.org/officeDocument/2006/relationships/hyperlink" Target="mailto:dunespill@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elljoanne@gmail.com" TargetMode="External"/><Relationship Id="rId14" Type="http://schemas.openxmlformats.org/officeDocument/2006/relationships/hyperlink" Target="mailto:sandelljoan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1B84-2B50-4505-90E3-F0092CDC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Suzann Stahl</cp:lastModifiedBy>
  <cp:revision>2</cp:revision>
  <cp:lastPrinted>2022-05-05T16:31:00Z</cp:lastPrinted>
  <dcterms:created xsi:type="dcterms:W3CDTF">2022-05-13T19:14:00Z</dcterms:created>
  <dcterms:modified xsi:type="dcterms:W3CDTF">2022-05-13T19:14:00Z</dcterms:modified>
</cp:coreProperties>
</file>